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73F1" w14:textId="77777777" w:rsidR="0010068B" w:rsidRPr="00275934" w:rsidRDefault="0010068B" w:rsidP="001E6EFD">
      <w:pPr>
        <w:pStyle w:val="TitelDTD"/>
        <w:spacing w:after="0"/>
        <w:rPr>
          <w:sz w:val="18"/>
          <w:szCs w:val="18"/>
          <w:lang w:val="nl-BE"/>
        </w:rPr>
      </w:pPr>
    </w:p>
    <w:p w14:paraId="0FA5CBEC" w14:textId="40DB3D79" w:rsidR="00095082" w:rsidRPr="00275934" w:rsidRDefault="004440B7" w:rsidP="0010068B">
      <w:pPr>
        <w:pStyle w:val="TitelDTD"/>
        <w:rPr>
          <w:lang w:val="nl-BE"/>
        </w:rPr>
      </w:pPr>
      <w:r w:rsidRPr="00275934">
        <w:rPr>
          <w:lang w:val="nl-BE"/>
        </w:rPr>
        <w:t>TECHNISCH DOSSIER</w:t>
      </w:r>
    </w:p>
    <w:p w14:paraId="07F90108" w14:textId="33CCC369" w:rsidR="00095082" w:rsidRPr="00275934" w:rsidRDefault="004440B7" w:rsidP="00AC3153">
      <w:pPr>
        <w:pStyle w:val="SubTitleDTD"/>
        <w:rPr>
          <w:lang w:val="nl-BE"/>
        </w:rPr>
      </w:pPr>
      <w:r w:rsidRPr="00275934">
        <w:rPr>
          <w:lang w:val="nl-BE"/>
        </w:rPr>
        <w:t>Staalbewerking</w:t>
      </w:r>
    </w:p>
    <w:p w14:paraId="08707364" w14:textId="243BA3BD" w:rsidR="00AB429B" w:rsidRPr="00275934" w:rsidRDefault="004440B7" w:rsidP="00D632B0">
      <w:pPr>
        <w:pStyle w:val="SubTitleDTD"/>
        <w:rPr>
          <w:lang w:val="nl-BE"/>
        </w:rPr>
      </w:pPr>
      <w:bookmarkStart w:id="0" w:name="_Hlk175297022"/>
      <w:r w:rsidRPr="00275934">
        <w:rPr>
          <w:lang w:val="nl-BE"/>
        </w:rPr>
        <w:t xml:space="preserve">IN OVEREENSTEMMING MET DE TOEPASSINGSREGlement </w:t>
      </w:r>
      <w:r w:rsidR="00095082" w:rsidRPr="00275934">
        <w:rPr>
          <w:lang w:val="nl-BE"/>
        </w:rPr>
        <w:t>TRA</w:t>
      </w:r>
      <w:bookmarkEnd w:id="0"/>
      <w:r w:rsidR="00095082" w:rsidRPr="00275934">
        <w:rPr>
          <w:lang w:val="nl-BE"/>
        </w:rPr>
        <w:t xml:space="preserve"> </w:t>
      </w:r>
      <w:r w:rsidR="004A2EC2" w:rsidRPr="00275934">
        <w:rPr>
          <w:lang w:val="nl-BE"/>
        </w:rPr>
        <w:t>5</w:t>
      </w:r>
      <w:r w:rsidR="00797150" w:rsidRPr="00275934">
        <w:rPr>
          <w:lang w:val="nl-BE"/>
        </w:rPr>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43"/>
        <w:gridCol w:w="2213"/>
        <w:gridCol w:w="229"/>
        <w:gridCol w:w="788"/>
        <w:gridCol w:w="1776"/>
        <w:gridCol w:w="2114"/>
      </w:tblGrid>
      <w:tr w:rsidR="00054041" w:rsidRPr="00275934" w14:paraId="14CDB4AE" w14:textId="27B33344" w:rsidTr="00D632B0">
        <w:trPr>
          <w:trHeight w:val="407"/>
        </w:trPr>
        <w:tc>
          <w:tcPr>
            <w:tcW w:w="4678" w:type="dxa"/>
            <w:gridSpan w:val="4"/>
            <w:tcBorders>
              <w:top w:val="single" w:sz="12" w:space="0" w:color="076293" w:themeColor="text1"/>
              <w:bottom w:val="single" w:sz="4" w:space="0" w:color="076293" w:themeColor="text1"/>
            </w:tcBorders>
            <w:vAlign w:val="center"/>
          </w:tcPr>
          <w:p w14:paraId="0829256A" w14:textId="578E0F25" w:rsidR="00054041" w:rsidRPr="00275934" w:rsidRDefault="004440B7" w:rsidP="003821FA">
            <w:pPr>
              <w:pStyle w:val="StandardboldcenterDTD"/>
              <w:rPr>
                <w:lang w:val="nl-BE"/>
              </w:rPr>
            </w:pPr>
            <w:r w:rsidRPr="00275934">
              <w:rPr>
                <w:lang w:val="nl-BE"/>
              </w:rPr>
              <w:t>Vlechter</w:t>
            </w:r>
          </w:p>
        </w:tc>
        <w:tc>
          <w:tcPr>
            <w:tcW w:w="4678" w:type="dxa"/>
            <w:gridSpan w:val="3"/>
            <w:tcBorders>
              <w:top w:val="single" w:sz="12" w:space="0" w:color="076293" w:themeColor="text1"/>
              <w:bottom w:val="single" w:sz="4" w:space="0" w:color="076293" w:themeColor="text1"/>
            </w:tcBorders>
            <w:vAlign w:val="center"/>
          </w:tcPr>
          <w:p w14:paraId="20C280E9" w14:textId="4B31C571" w:rsidR="00054041" w:rsidRPr="00275934" w:rsidRDefault="00054041" w:rsidP="003821FA">
            <w:pPr>
              <w:pStyle w:val="StandardboldcenterDTD"/>
              <w:rPr>
                <w:lang w:val="nl-BE"/>
              </w:rPr>
            </w:pPr>
          </w:p>
        </w:tc>
      </w:tr>
      <w:tr w:rsidR="004440B7" w:rsidRPr="00275934"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vAlign w:val="center"/>
          </w:tcPr>
          <w:p w14:paraId="3F4A5063" w14:textId="4EEB8C78" w:rsidR="00797150" w:rsidRPr="00275934" w:rsidRDefault="004440B7" w:rsidP="003821FA">
            <w:pPr>
              <w:pStyle w:val="StandardboldcenterDTD"/>
              <w:rPr>
                <w:lang w:val="nl-BE"/>
              </w:rPr>
            </w:pPr>
            <w:r w:rsidRPr="00275934">
              <w:rPr>
                <w:lang w:val="nl-BE"/>
              </w:rPr>
              <w:t>Richten</w:t>
            </w:r>
            <w:r w:rsidR="00797150" w:rsidRPr="00275934">
              <w:rPr>
                <w:lang w:val="nl-BE"/>
              </w:rPr>
              <w:t xml:space="preserve"> </w:t>
            </w:r>
            <w:sdt>
              <w:sdtPr>
                <w:rPr>
                  <w:lang w:val="nl-BE"/>
                </w:rPr>
                <w:id w:val="58919522"/>
                <w14:checkbox>
                  <w14:checked w14:val="0"/>
                  <w14:checkedState w14:val="2612" w14:font="MS Gothic"/>
                  <w14:uncheckedState w14:val="2610" w14:font="MS Gothic"/>
                </w14:checkbox>
              </w:sdtPr>
              <w:sdtEndPr/>
              <w:sdtContent>
                <w:r w:rsidR="00797150" w:rsidRPr="00275934">
                  <w:rPr>
                    <w:rFonts w:ascii="MS Gothic" w:eastAsia="MS Gothic" w:hAnsi="MS Gothic"/>
                    <w:lang w:val="nl-BE"/>
                  </w:rPr>
                  <w:t>☐</w:t>
                </w:r>
              </w:sdtContent>
            </w:sdt>
          </w:p>
        </w:tc>
        <w:tc>
          <w:tcPr>
            <w:tcW w:w="2213" w:type="dxa"/>
            <w:tcBorders>
              <w:top w:val="single" w:sz="4" w:space="0" w:color="076293" w:themeColor="text1"/>
              <w:left w:val="nil"/>
              <w:bottom w:val="single" w:sz="4" w:space="0" w:color="076293" w:themeColor="text1"/>
              <w:right w:val="nil"/>
            </w:tcBorders>
            <w:vAlign w:val="center"/>
          </w:tcPr>
          <w:p w14:paraId="20FAC19B" w14:textId="35CEAFC3" w:rsidR="00797150" w:rsidRPr="00275934" w:rsidRDefault="004440B7" w:rsidP="003821FA">
            <w:pPr>
              <w:pStyle w:val="StandardboldcenterDTD"/>
              <w:rPr>
                <w:lang w:val="nl-BE"/>
              </w:rPr>
            </w:pPr>
            <w:r w:rsidRPr="00275934">
              <w:rPr>
                <w:lang w:val="nl-BE"/>
              </w:rPr>
              <w:t>Op lengte knippen</w:t>
            </w:r>
            <w:r w:rsidR="00797150" w:rsidRPr="00275934">
              <w:rPr>
                <w:lang w:val="nl-BE"/>
              </w:rPr>
              <w:t xml:space="preserve"> </w:t>
            </w:r>
            <w:sdt>
              <w:sdtPr>
                <w:rPr>
                  <w:lang w:val="nl-BE"/>
                </w:rPr>
                <w:id w:val="-2042585351"/>
                <w14:checkbox>
                  <w14:checked w14:val="0"/>
                  <w14:checkedState w14:val="2612" w14:font="MS Gothic"/>
                  <w14:uncheckedState w14:val="2610" w14:font="MS Gothic"/>
                </w14:checkbox>
              </w:sdtPr>
              <w:sdtEndPr/>
              <w:sdtContent>
                <w:r w:rsidR="00797150" w:rsidRPr="00275934">
                  <w:rPr>
                    <w:rFonts w:ascii="MS Gothic" w:eastAsia="MS Gothic" w:hAnsi="MS Gothic"/>
                    <w:lang w:val="nl-BE"/>
                  </w:rPr>
                  <w:t>☐</w:t>
                </w:r>
              </w:sdtContent>
            </w:sdt>
          </w:p>
        </w:tc>
        <w:tc>
          <w:tcPr>
            <w:tcW w:w="2793" w:type="dxa"/>
            <w:gridSpan w:val="3"/>
            <w:tcBorders>
              <w:top w:val="single" w:sz="4" w:space="0" w:color="076293" w:themeColor="text1"/>
              <w:left w:val="nil"/>
              <w:bottom w:val="single" w:sz="4" w:space="0" w:color="076293" w:themeColor="text1"/>
              <w:right w:val="nil"/>
            </w:tcBorders>
            <w:vAlign w:val="center"/>
          </w:tcPr>
          <w:p w14:paraId="4EE21067" w14:textId="263EABDF" w:rsidR="00797150" w:rsidRPr="00275934" w:rsidRDefault="004440B7" w:rsidP="003821FA">
            <w:pPr>
              <w:pStyle w:val="StandardboldcenterDTD"/>
              <w:rPr>
                <w:lang w:val="nl-BE"/>
              </w:rPr>
            </w:pPr>
            <w:r w:rsidRPr="00275934">
              <w:rPr>
                <w:lang w:val="nl-BE"/>
              </w:rPr>
              <w:t>Plooien</w:t>
            </w:r>
            <w:sdt>
              <w:sdtPr>
                <w:rPr>
                  <w:lang w:val="nl-BE"/>
                </w:rPr>
                <w:id w:val="-1688123814"/>
                <w14:checkbox>
                  <w14:checked w14:val="0"/>
                  <w14:checkedState w14:val="2612" w14:font="MS Gothic"/>
                  <w14:uncheckedState w14:val="2610" w14:font="MS Gothic"/>
                </w14:checkbox>
              </w:sdtPr>
              <w:sdtEndPr/>
              <w:sdtContent>
                <w:r w:rsidR="00797150" w:rsidRPr="00275934">
                  <w:rPr>
                    <w:rFonts w:ascii="MS Gothic" w:eastAsia="MS Gothic" w:hAnsi="MS Gothic"/>
                    <w:lang w:val="nl-BE"/>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vAlign w:val="center"/>
          </w:tcPr>
          <w:p w14:paraId="37087E3D" w14:textId="7EAC9F63" w:rsidR="00797150" w:rsidRPr="00275934" w:rsidRDefault="004440B7" w:rsidP="003821FA">
            <w:pPr>
              <w:pStyle w:val="StandardboldcenterDTD"/>
              <w:rPr>
                <w:lang w:val="nl-BE"/>
              </w:rPr>
            </w:pPr>
            <w:r w:rsidRPr="00275934">
              <w:rPr>
                <w:lang w:val="nl-BE"/>
              </w:rPr>
              <w:t>Lassen</w:t>
            </w:r>
            <w:r w:rsidR="00797150" w:rsidRPr="00275934">
              <w:rPr>
                <w:lang w:val="nl-BE"/>
              </w:rPr>
              <w:t xml:space="preserve"> </w:t>
            </w:r>
            <w:sdt>
              <w:sdtPr>
                <w:rPr>
                  <w:lang w:val="nl-BE"/>
                </w:rPr>
                <w:id w:val="164746263"/>
                <w14:checkbox>
                  <w14:checked w14:val="0"/>
                  <w14:checkedState w14:val="2612" w14:font="MS Gothic"/>
                  <w14:uncheckedState w14:val="2610" w14:font="MS Gothic"/>
                </w14:checkbox>
              </w:sdtPr>
              <w:sdtEndPr/>
              <w:sdtContent>
                <w:r w:rsidR="00797150" w:rsidRPr="00275934">
                  <w:rPr>
                    <w:rFonts w:ascii="MS Gothic" w:eastAsia="MS Gothic" w:hAnsi="MS Gothic"/>
                    <w:lang w:val="nl-BE"/>
                  </w:rPr>
                  <w:t>☐</w:t>
                </w:r>
              </w:sdtContent>
            </w:sdt>
          </w:p>
        </w:tc>
      </w:tr>
      <w:tr w:rsidR="00D632B0" w:rsidRPr="00275934" w14:paraId="7BF10554" w14:textId="60D82FE0" w:rsidTr="00D632B0">
        <w:trPr>
          <w:trHeight w:val="407"/>
        </w:trPr>
        <w:tc>
          <w:tcPr>
            <w:tcW w:w="4678" w:type="dxa"/>
            <w:gridSpan w:val="4"/>
            <w:tcBorders>
              <w:top w:val="single" w:sz="4" w:space="0" w:color="076293" w:themeColor="text1"/>
              <w:bottom w:val="single" w:sz="4" w:space="0" w:color="076293" w:themeColor="text1"/>
            </w:tcBorders>
            <w:vAlign w:val="center"/>
          </w:tcPr>
          <w:p w14:paraId="50FA636F" w14:textId="776F4217" w:rsidR="00D632B0" w:rsidRPr="00275934" w:rsidRDefault="00B14E81" w:rsidP="003821FA">
            <w:pPr>
              <w:pStyle w:val="StandardboldcenterDTD"/>
              <w:rPr>
                <w:lang w:val="nl-BE"/>
              </w:rPr>
            </w:pPr>
            <w:r w:rsidRPr="00275934">
              <w:rPr>
                <w:color w:val="076293" w:themeColor="text1"/>
                <w:lang w:val="nl-BE"/>
              </w:rPr>
              <w:t>Productiezetel</w:t>
            </w:r>
          </w:p>
        </w:tc>
        <w:tc>
          <w:tcPr>
            <w:tcW w:w="4678" w:type="dxa"/>
            <w:gridSpan w:val="3"/>
            <w:tcBorders>
              <w:top w:val="single" w:sz="4" w:space="0" w:color="076293" w:themeColor="text1"/>
              <w:bottom w:val="single" w:sz="4" w:space="0" w:color="076293" w:themeColor="text1"/>
            </w:tcBorders>
            <w:vAlign w:val="center"/>
          </w:tcPr>
          <w:p w14:paraId="60B19E48" w14:textId="52459787" w:rsidR="00D632B0" w:rsidRPr="00275934" w:rsidRDefault="004440B7" w:rsidP="003821FA">
            <w:pPr>
              <w:pStyle w:val="StandardboldcenterDTD"/>
              <w:rPr>
                <w:color w:val="076293" w:themeColor="text1"/>
                <w:lang w:val="nl-BE"/>
              </w:rPr>
            </w:pPr>
            <w:r w:rsidRPr="00275934">
              <w:rPr>
                <w:color w:val="076293" w:themeColor="text1"/>
                <w:lang w:val="nl-BE"/>
              </w:rPr>
              <w:t>Hoofdkantoor</w:t>
            </w:r>
          </w:p>
        </w:tc>
      </w:tr>
      <w:tr w:rsidR="00D632B0" w:rsidRPr="00275934" w14:paraId="0CF4D39F" w14:textId="19121E4E" w:rsidTr="00D632B0">
        <w:trPr>
          <w:trHeight w:val="407"/>
        </w:trPr>
        <w:tc>
          <w:tcPr>
            <w:tcW w:w="993" w:type="dxa"/>
            <w:tcBorders>
              <w:top w:val="single" w:sz="4" w:space="0" w:color="076293" w:themeColor="text1"/>
              <w:bottom w:val="single" w:sz="4" w:space="0" w:color="076293" w:themeColor="text1"/>
            </w:tcBorders>
            <w:vAlign w:val="center"/>
          </w:tcPr>
          <w:p w14:paraId="3C8A9B35" w14:textId="00D687F3" w:rsidR="00D632B0" w:rsidRPr="00275934" w:rsidRDefault="00D632B0" w:rsidP="00AC3153">
            <w:pPr>
              <w:pStyle w:val="StandaardDTD"/>
              <w:rPr>
                <w:lang w:val="nl-BE"/>
              </w:rPr>
            </w:pPr>
            <w:bookmarkStart w:id="1" w:name="_Hlk173418022"/>
            <w:r w:rsidRPr="00275934">
              <w:rPr>
                <w:lang w:val="nl-BE"/>
              </w:rPr>
              <w:t xml:space="preserve">Adres </w:t>
            </w:r>
          </w:p>
        </w:tc>
        <w:tc>
          <w:tcPr>
            <w:tcW w:w="3685" w:type="dxa"/>
            <w:gridSpan w:val="3"/>
            <w:tcBorders>
              <w:top w:val="single" w:sz="4" w:space="0" w:color="076293" w:themeColor="text1"/>
              <w:bottom w:val="single" w:sz="4" w:space="0" w:color="076293" w:themeColor="text1"/>
            </w:tcBorders>
            <w:vAlign w:val="center"/>
          </w:tcPr>
          <w:p w14:paraId="32993D7F" w14:textId="0D1AC834" w:rsidR="00D632B0" w:rsidRPr="00275934" w:rsidRDefault="00D632B0" w:rsidP="00AC3153">
            <w:pPr>
              <w:pStyle w:val="StandaardDTD"/>
              <w:rPr>
                <w:lang w:val="nl-BE"/>
              </w:rPr>
            </w:pPr>
          </w:p>
        </w:tc>
        <w:tc>
          <w:tcPr>
            <w:tcW w:w="788" w:type="dxa"/>
            <w:tcBorders>
              <w:top w:val="single" w:sz="4" w:space="0" w:color="076293" w:themeColor="text1"/>
              <w:bottom w:val="single" w:sz="4" w:space="0" w:color="076293" w:themeColor="text1"/>
            </w:tcBorders>
            <w:vAlign w:val="center"/>
          </w:tcPr>
          <w:p w14:paraId="6EA1BEB6" w14:textId="0B0DF2E9" w:rsidR="00D632B0" w:rsidRPr="00275934" w:rsidRDefault="00D632B0" w:rsidP="00AC3153">
            <w:pPr>
              <w:pStyle w:val="StandaardDTD"/>
              <w:rPr>
                <w:lang w:val="nl-BE"/>
              </w:rPr>
            </w:pPr>
            <w:r w:rsidRPr="00275934">
              <w:rPr>
                <w:lang w:val="nl-BE"/>
              </w:rPr>
              <w:t xml:space="preserve">Adres </w:t>
            </w:r>
          </w:p>
        </w:tc>
        <w:tc>
          <w:tcPr>
            <w:tcW w:w="3890" w:type="dxa"/>
            <w:gridSpan w:val="2"/>
            <w:tcBorders>
              <w:top w:val="single" w:sz="4" w:space="0" w:color="076293" w:themeColor="text1"/>
              <w:bottom w:val="single" w:sz="4" w:space="0" w:color="076293" w:themeColor="text1"/>
            </w:tcBorders>
            <w:vAlign w:val="center"/>
          </w:tcPr>
          <w:p w14:paraId="67214A42" w14:textId="41A5D587" w:rsidR="00D632B0" w:rsidRPr="00275934" w:rsidRDefault="00D632B0" w:rsidP="00AC3153">
            <w:pPr>
              <w:pStyle w:val="StandaardDTD"/>
              <w:rPr>
                <w:lang w:val="nl-BE"/>
              </w:rPr>
            </w:pPr>
            <w:r w:rsidRPr="00275934">
              <w:rPr>
                <w:lang w:val="nl-BE"/>
              </w:rPr>
              <w:t xml:space="preserve"> </w:t>
            </w:r>
          </w:p>
        </w:tc>
      </w:tr>
      <w:tr w:rsidR="00D632B0" w:rsidRPr="00275934" w14:paraId="387D4C19" w14:textId="032AC176" w:rsidTr="00D632B0">
        <w:trPr>
          <w:trHeight w:val="407"/>
        </w:trPr>
        <w:tc>
          <w:tcPr>
            <w:tcW w:w="993" w:type="dxa"/>
            <w:tcBorders>
              <w:top w:val="single" w:sz="4" w:space="0" w:color="076293" w:themeColor="text1"/>
              <w:bottom w:val="single" w:sz="4" w:space="0" w:color="076293" w:themeColor="text1"/>
            </w:tcBorders>
            <w:vAlign w:val="center"/>
          </w:tcPr>
          <w:p w14:paraId="2530501D" w14:textId="77777777" w:rsidR="00D632B0" w:rsidRPr="00275934" w:rsidRDefault="00D632B0" w:rsidP="00AC3153">
            <w:pPr>
              <w:pStyle w:val="StandaardDTD"/>
              <w:rPr>
                <w:lang w:val="nl-BE"/>
              </w:rPr>
            </w:pPr>
            <w:r w:rsidRPr="00275934">
              <w:rPr>
                <w:lang w:val="nl-BE"/>
              </w:rPr>
              <w:t>Tel</w:t>
            </w:r>
          </w:p>
        </w:tc>
        <w:tc>
          <w:tcPr>
            <w:tcW w:w="3685" w:type="dxa"/>
            <w:gridSpan w:val="3"/>
            <w:tcBorders>
              <w:top w:val="single" w:sz="4" w:space="0" w:color="076293" w:themeColor="text1"/>
              <w:bottom w:val="single" w:sz="4" w:space="0" w:color="076293" w:themeColor="text1"/>
            </w:tcBorders>
            <w:vAlign w:val="center"/>
          </w:tcPr>
          <w:p w14:paraId="5304B4AA" w14:textId="31F528F0" w:rsidR="00D632B0" w:rsidRPr="00275934" w:rsidRDefault="00D632B0" w:rsidP="00AC3153">
            <w:pPr>
              <w:pStyle w:val="StandaardDTD"/>
              <w:rPr>
                <w:lang w:val="nl-BE"/>
              </w:rPr>
            </w:pPr>
          </w:p>
        </w:tc>
        <w:tc>
          <w:tcPr>
            <w:tcW w:w="788" w:type="dxa"/>
            <w:tcBorders>
              <w:top w:val="single" w:sz="4" w:space="0" w:color="076293" w:themeColor="text1"/>
              <w:bottom w:val="single" w:sz="4" w:space="0" w:color="076293" w:themeColor="text1"/>
            </w:tcBorders>
            <w:vAlign w:val="center"/>
          </w:tcPr>
          <w:p w14:paraId="7163EA05" w14:textId="07E3DD55" w:rsidR="00D632B0" w:rsidRPr="00275934" w:rsidRDefault="00D632B0" w:rsidP="00AC3153">
            <w:pPr>
              <w:pStyle w:val="StandaardDTD"/>
              <w:rPr>
                <w:lang w:val="nl-BE"/>
              </w:rPr>
            </w:pPr>
            <w:r w:rsidRPr="00275934">
              <w:rPr>
                <w:lang w:val="nl-BE"/>
              </w:rPr>
              <w:t>Tel</w:t>
            </w:r>
          </w:p>
        </w:tc>
        <w:tc>
          <w:tcPr>
            <w:tcW w:w="3890" w:type="dxa"/>
            <w:gridSpan w:val="2"/>
            <w:tcBorders>
              <w:top w:val="single" w:sz="4" w:space="0" w:color="076293" w:themeColor="text1"/>
              <w:bottom w:val="single" w:sz="4" w:space="0" w:color="076293" w:themeColor="text1"/>
            </w:tcBorders>
            <w:vAlign w:val="center"/>
          </w:tcPr>
          <w:p w14:paraId="1A4C8C88" w14:textId="0F57D737" w:rsidR="00D632B0" w:rsidRPr="00275934" w:rsidRDefault="00D632B0" w:rsidP="00AC3153">
            <w:pPr>
              <w:pStyle w:val="StandaardDTD"/>
              <w:rPr>
                <w:lang w:val="nl-BE"/>
              </w:rPr>
            </w:pPr>
          </w:p>
        </w:tc>
      </w:tr>
      <w:tr w:rsidR="00D632B0" w:rsidRPr="00275934" w14:paraId="2D2770E6" w14:textId="05B80DE3" w:rsidTr="00D632B0">
        <w:trPr>
          <w:trHeight w:val="407"/>
        </w:trPr>
        <w:tc>
          <w:tcPr>
            <w:tcW w:w="993" w:type="dxa"/>
            <w:tcBorders>
              <w:top w:val="single" w:sz="4" w:space="0" w:color="076293" w:themeColor="text1"/>
              <w:bottom w:val="single" w:sz="12" w:space="0" w:color="076293" w:themeColor="text1"/>
            </w:tcBorders>
            <w:vAlign w:val="center"/>
          </w:tcPr>
          <w:p w14:paraId="1409BA81" w14:textId="77777777" w:rsidR="00D632B0" w:rsidRPr="00275934" w:rsidRDefault="00D632B0" w:rsidP="00AC3153">
            <w:pPr>
              <w:pStyle w:val="StandaardDTD"/>
              <w:rPr>
                <w:lang w:val="nl-BE"/>
              </w:rPr>
            </w:pPr>
            <w:r w:rsidRPr="00275934">
              <w:rPr>
                <w:lang w:val="nl-BE"/>
              </w:rPr>
              <w:t>Email</w:t>
            </w:r>
          </w:p>
        </w:tc>
        <w:tc>
          <w:tcPr>
            <w:tcW w:w="3685" w:type="dxa"/>
            <w:gridSpan w:val="3"/>
            <w:tcBorders>
              <w:top w:val="single" w:sz="4" w:space="0" w:color="076293" w:themeColor="text1"/>
              <w:bottom w:val="single" w:sz="12" w:space="0" w:color="076293" w:themeColor="text1"/>
            </w:tcBorders>
            <w:vAlign w:val="center"/>
          </w:tcPr>
          <w:p w14:paraId="36DA9F0B" w14:textId="33DF2E8E" w:rsidR="00D632B0" w:rsidRPr="00275934" w:rsidRDefault="00D632B0" w:rsidP="00AC3153">
            <w:pPr>
              <w:pStyle w:val="StandaardDTD"/>
              <w:rPr>
                <w:lang w:val="nl-BE"/>
              </w:rPr>
            </w:pPr>
          </w:p>
        </w:tc>
        <w:tc>
          <w:tcPr>
            <w:tcW w:w="788" w:type="dxa"/>
            <w:tcBorders>
              <w:top w:val="single" w:sz="4" w:space="0" w:color="076293" w:themeColor="text1"/>
              <w:bottom w:val="single" w:sz="12" w:space="0" w:color="076293" w:themeColor="text1"/>
            </w:tcBorders>
            <w:vAlign w:val="center"/>
          </w:tcPr>
          <w:p w14:paraId="74F1D0E1" w14:textId="4BAEAB91" w:rsidR="00D632B0" w:rsidRPr="00275934" w:rsidRDefault="00D632B0" w:rsidP="00AC3153">
            <w:pPr>
              <w:pStyle w:val="StandaardDTD"/>
              <w:rPr>
                <w:lang w:val="nl-BE"/>
              </w:rPr>
            </w:pPr>
            <w:r w:rsidRPr="00275934">
              <w:rPr>
                <w:lang w:val="nl-BE"/>
              </w:rPr>
              <w:t>Email</w:t>
            </w:r>
          </w:p>
        </w:tc>
        <w:tc>
          <w:tcPr>
            <w:tcW w:w="3890" w:type="dxa"/>
            <w:gridSpan w:val="2"/>
            <w:tcBorders>
              <w:top w:val="single" w:sz="4" w:space="0" w:color="076293" w:themeColor="text1"/>
              <w:bottom w:val="single" w:sz="12" w:space="0" w:color="076293" w:themeColor="text1"/>
            </w:tcBorders>
            <w:vAlign w:val="center"/>
          </w:tcPr>
          <w:p w14:paraId="00F964BB" w14:textId="5D1E6B92" w:rsidR="00D632B0" w:rsidRPr="00275934" w:rsidRDefault="00D632B0" w:rsidP="00AC3153">
            <w:pPr>
              <w:pStyle w:val="StandaardDTD"/>
              <w:rPr>
                <w:lang w:val="nl-BE"/>
              </w:rPr>
            </w:pPr>
          </w:p>
        </w:tc>
      </w:tr>
      <w:bookmarkEnd w:id="1"/>
    </w:tbl>
    <w:p w14:paraId="234CA3BD" w14:textId="58C20C2C" w:rsidR="00E64CE6" w:rsidRPr="00275934" w:rsidRDefault="00E64CE6" w:rsidP="00D632B0">
      <w:pPr>
        <w:pStyle w:val="TitelDTD"/>
        <w:tabs>
          <w:tab w:val="left" w:pos="1056"/>
        </w:tabs>
        <w:spacing w:after="0"/>
        <w:jc w:val="both"/>
        <w:rPr>
          <w:sz w:val="18"/>
          <w:szCs w:val="18"/>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ayout w:type="fixed"/>
        <w:tblCellMar>
          <w:left w:w="70" w:type="dxa"/>
          <w:right w:w="70" w:type="dxa"/>
        </w:tblCellMar>
        <w:tblLook w:val="0000" w:firstRow="0" w:lastRow="0" w:firstColumn="0" w:lastColumn="0" w:noHBand="0" w:noVBand="0"/>
      </w:tblPr>
      <w:tblGrid>
        <w:gridCol w:w="978"/>
        <w:gridCol w:w="2787"/>
        <w:gridCol w:w="2788"/>
        <w:gridCol w:w="2788"/>
      </w:tblGrid>
      <w:tr w:rsidR="00C34743" w:rsidRPr="00275934" w14:paraId="0157A665" w14:textId="77777777" w:rsidTr="00275934">
        <w:trPr>
          <w:cantSplit/>
          <w:trHeight w:val="396"/>
        </w:trPr>
        <w:tc>
          <w:tcPr>
            <w:tcW w:w="978" w:type="dxa"/>
            <w:vMerge w:val="restart"/>
            <w:vAlign w:val="center"/>
          </w:tcPr>
          <w:p w14:paraId="77DF040F" w14:textId="77777777" w:rsidR="00C34743" w:rsidRPr="00275934" w:rsidRDefault="00C34743" w:rsidP="00C34743">
            <w:pPr>
              <w:pStyle w:val="TitleTable"/>
              <w:rPr>
                <w:lang w:val="nl-BE"/>
              </w:rPr>
            </w:pPr>
          </w:p>
        </w:tc>
        <w:tc>
          <w:tcPr>
            <w:tcW w:w="2787" w:type="dxa"/>
            <w:vAlign w:val="center"/>
          </w:tcPr>
          <w:p w14:paraId="5DDADF24" w14:textId="0E2D6254" w:rsidR="00C34743" w:rsidRPr="00275934" w:rsidRDefault="00C34743" w:rsidP="00C34743">
            <w:pPr>
              <w:pStyle w:val="StandardboldcenterDTD"/>
              <w:rPr>
                <w:lang w:val="nl-BE"/>
              </w:rPr>
            </w:pPr>
            <w:r w:rsidRPr="00275934">
              <w:rPr>
                <w:lang w:val="nl-BE"/>
              </w:rPr>
              <w:t>Vlechter</w:t>
            </w:r>
          </w:p>
        </w:tc>
        <w:tc>
          <w:tcPr>
            <w:tcW w:w="2788" w:type="dxa"/>
            <w:vAlign w:val="center"/>
          </w:tcPr>
          <w:p w14:paraId="41ABB60D" w14:textId="3103121E" w:rsidR="00C34743" w:rsidRPr="00275934" w:rsidRDefault="00C34743" w:rsidP="00C34743">
            <w:pPr>
              <w:pStyle w:val="StandardboldcenterDTD"/>
              <w:rPr>
                <w:lang w:val="nl-BE"/>
              </w:rPr>
            </w:pPr>
            <w:r w:rsidRPr="00275934">
              <w:rPr>
                <w:lang w:val="nl-BE"/>
              </w:rPr>
              <w:t>Controle-organisme</w:t>
            </w:r>
          </w:p>
        </w:tc>
        <w:tc>
          <w:tcPr>
            <w:tcW w:w="2788" w:type="dxa"/>
            <w:vAlign w:val="center"/>
          </w:tcPr>
          <w:p w14:paraId="7373DB46" w14:textId="2CAB6329" w:rsidR="00C34743" w:rsidRPr="00275934" w:rsidRDefault="00C34743" w:rsidP="00C34743">
            <w:pPr>
              <w:pStyle w:val="StandardboldcenterDTD"/>
              <w:rPr>
                <w:lang w:val="nl-BE"/>
              </w:rPr>
            </w:pPr>
            <w:r w:rsidRPr="00275934">
              <w:rPr>
                <w:lang w:val="nl-BE"/>
              </w:rPr>
              <w:t>PROCERTUS</w:t>
            </w:r>
          </w:p>
        </w:tc>
      </w:tr>
      <w:tr w:rsidR="00C34743" w:rsidRPr="00275934" w14:paraId="1A4F41A1" w14:textId="77777777" w:rsidTr="00275934">
        <w:trPr>
          <w:cantSplit/>
        </w:trPr>
        <w:tc>
          <w:tcPr>
            <w:tcW w:w="978" w:type="dxa"/>
            <w:vMerge/>
            <w:vAlign w:val="center"/>
          </w:tcPr>
          <w:p w14:paraId="1A9726CB" w14:textId="77777777" w:rsidR="00C34743" w:rsidRPr="00275934" w:rsidRDefault="00C34743" w:rsidP="00C34743">
            <w:pPr>
              <w:pStyle w:val="Style3"/>
              <w:rPr>
                <w:lang w:val="nl-BE"/>
              </w:rPr>
            </w:pPr>
          </w:p>
        </w:tc>
        <w:tc>
          <w:tcPr>
            <w:tcW w:w="2787" w:type="dxa"/>
            <w:vMerge w:val="restart"/>
            <w:vAlign w:val="center"/>
          </w:tcPr>
          <w:p w14:paraId="4EE54184" w14:textId="0056E50E" w:rsidR="00C34743" w:rsidRPr="00275934" w:rsidRDefault="00275934" w:rsidP="00C34743">
            <w:pPr>
              <w:pStyle w:val="standaardcenterDTD"/>
              <w:rPr>
                <w:lang w:val="nl-BE"/>
              </w:rPr>
            </w:pPr>
            <w:r w:rsidRPr="00275934">
              <w:rPr>
                <w:lang w:val="nl-BE"/>
              </w:rPr>
              <w:t xml:space="preserve">Ingevuld door </w:t>
            </w:r>
            <w:r w:rsidRPr="00275934">
              <w:rPr>
                <w:lang w:val="nl-BE"/>
              </w:rPr>
              <w:t>vlechter</w:t>
            </w:r>
            <w:r w:rsidRPr="00275934">
              <w:rPr>
                <w:lang w:val="nl-BE"/>
              </w:rPr>
              <w:t xml:space="preserve"> op PROCERTUS-template</w:t>
            </w:r>
          </w:p>
        </w:tc>
        <w:tc>
          <w:tcPr>
            <w:tcW w:w="2788" w:type="dxa"/>
            <w:vAlign w:val="center"/>
          </w:tcPr>
          <w:p w14:paraId="33B7F2C5" w14:textId="0C27B370" w:rsidR="00C34743" w:rsidRPr="00275934" w:rsidRDefault="00C34743" w:rsidP="00C34743">
            <w:pPr>
              <w:pStyle w:val="standaardcenterDTD"/>
              <w:rPr>
                <w:lang w:val="nl-BE"/>
              </w:rPr>
            </w:pPr>
            <w:r w:rsidRPr="00275934">
              <w:rPr>
                <w:lang w:val="nl-BE"/>
              </w:rPr>
              <w:t xml:space="preserve">Nagezien   </w:t>
            </w:r>
            <w:r w:rsidRPr="00275934">
              <w:rPr>
                <w:rFonts w:ascii="Arial" w:hAnsi="Arial" w:cs="Arial"/>
                <w:lang w:val="nl-BE"/>
              </w:rPr>
              <w:t>□</w:t>
            </w:r>
          </w:p>
        </w:tc>
        <w:tc>
          <w:tcPr>
            <w:tcW w:w="2788" w:type="dxa"/>
            <w:vAlign w:val="center"/>
          </w:tcPr>
          <w:p w14:paraId="32E93750" w14:textId="3E1901B2" w:rsidR="00C34743" w:rsidRPr="00275934" w:rsidRDefault="00C34743" w:rsidP="00C34743">
            <w:pPr>
              <w:pStyle w:val="standaardcenterDTD"/>
              <w:rPr>
                <w:lang w:val="nl-BE"/>
              </w:rPr>
            </w:pPr>
            <w:r w:rsidRPr="00275934">
              <w:rPr>
                <w:lang w:val="nl-BE"/>
              </w:rPr>
              <w:t xml:space="preserve">Nagezien   </w:t>
            </w:r>
            <w:r w:rsidRPr="00275934">
              <w:rPr>
                <w:rFonts w:ascii="Arial" w:hAnsi="Arial" w:cs="Arial"/>
                <w:lang w:val="nl-BE"/>
              </w:rPr>
              <w:t>□</w:t>
            </w:r>
          </w:p>
        </w:tc>
      </w:tr>
      <w:tr w:rsidR="00C34743" w:rsidRPr="00275934" w14:paraId="2049C7FA" w14:textId="77777777" w:rsidTr="00275934">
        <w:trPr>
          <w:cantSplit/>
        </w:trPr>
        <w:tc>
          <w:tcPr>
            <w:tcW w:w="978" w:type="dxa"/>
            <w:vMerge/>
            <w:vAlign w:val="center"/>
          </w:tcPr>
          <w:p w14:paraId="6D95790E" w14:textId="77777777" w:rsidR="00C34743" w:rsidRPr="00275934" w:rsidRDefault="00C34743" w:rsidP="00C34743">
            <w:pPr>
              <w:pStyle w:val="Style3"/>
              <w:jc w:val="left"/>
              <w:rPr>
                <w:lang w:val="nl-BE"/>
              </w:rPr>
            </w:pPr>
          </w:p>
        </w:tc>
        <w:tc>
          <w:tcPr>
            <w:tcW w:w="2787" w:type="dxa"/>
            <w:vMerge/>
            <w:vAlign w:val="center"/>
          </w:tcPr>
          <w:p w14:paraId="0139144A" w14:textId="77777777" w:rsidR="00C34743" w:rsidRPr="00275934" w:rsidRDefault="00C34743" w:rsidP="00C34743">
            <w:pPr>
              <w:pStyle w:val="standaardcenterDTD"/>
              <w:rPr>
                <w:lang w:val="nl-BE"/>
              </w:rPr>
            </w:pPr>
          </w:p>
        </w:tc>
        <w:tc>
          <w:tcPr>
            <w:tcW w:w="2788" w:type="dxa"/>
            <w:vAlign w:val="center"/>
          </w:tcPr>
          <w:p w14:paraId="1A51F770" w14:textId="4C0F478F" w:rsidR="00C34743" w:rsidRPr="00275934" w:rsidRDefault="00C34743" w:rsidP="00C34743">
            <w:pPr>
              <w:pStyle w:val="standaardcenterDTD"/>
              <w:rPr>
                <w:lang w:val="nl-BE"/>
              </w:rPr>
            </w:pPr>
            <w:r w:rsidRPr="00275934">
              <w:rPr>
                <w:lang w:val="nl-BE"/>
              </w:rPr>
              <w:t xml:space="preserve">Akkoord   </w:t>
            </w:r>
            <w:r w:rsidRPr="00275934">
              <w:rPr>
                <w:rFonts w:ascii="Arial" w:hAnsi="Arial" w:cs="Arial"/>
                <w:lang w:val="nl-BE"/>
              </w:rPr>
              <w:t>□</w:t>
            </w:r>
          </w:p>
        </w:tc>
        <w:tc>
          <w:tcPr>
            <w:tcW w:w="2788" w:type="dxa"/>
            <w:vAlign w:val="center"/>
          </w:tcPr>
          <w:p w14:paraId="558E4626" w14:textId="6062DD6F" w:rsidR="00C34743" w:rsidRPr="00275934" w:rsidRDefault="00C34743" w:rsidP="00C34743">
            <w:pPr>
              <w:pStyle w:val="standaardcenterDTD"/>
              <w:rPr>
                <w:lang w:val="nl-BE"/>
              </w:rPr>
            </w:pPr>
            <w:r w:rsidRPr="00275934">
              <w:rPr>
                <w:lang w:val="nl-BE"/>
              </w:rPr>
              <w:t xml:space="preserve">Akkoord   </w:t>
            </w:r>
            <w:r w:rsidRPr="00275934">
              <w:rPr>
                <w:rFonts w:ascii="Arial" w:hAnsi="Arial" w:cs="Arial"/>
                <w:lang w:val="nl-BE"/>
              </w:rPr>
              <w:t>□</w:t>
            </w:r>
          </w:p>
        </w:tc>
      </w:tr>
      <w:tr w:rsidR="00C34743" w:rsidRPr="00275934" w14:paraId="0155F345" w14:textId="77777777" w:rsidTr="00275934">
        <w:trPr>
          <w:cantSplit/>
        </w:trPr>
        <w:tc>
          <w:tcPr>
            <w:tcW w:w="978" w:type="dxa"/>
            <w:vAlign w:val="center"/>
          </w:tcPr>
          <w:p w14:paraId="49897FC9" w14:textId="77777777" w:rsidR="00C34743" w:rsidRPr="00275934" w:rsidRDefault="00C34743" w:rsidP="00C34743">
            <w:pPr>
              <w:pStyle w:val="StandaardDTD"/>
              <w:rPr>
                <w:lang w:val="nl-BE"/>
              </w:rPr>
            </w:pPr>
            <w:r w:rsidRPr="00275934">
              <w:rPr>
                <w:lang w:val="nl-BE"/>
              </w:rPr>
              <w:t>Date</w:t>
            </w:r>
          </w:p>
        </w:tc>
        <w:tc>
          <w:tcPr>
            <w:tcW w:w="2787" w:type="dxa"/>
            <w:vAlign w:val="center"/>
          </w:tcPr>
          <w:p w14:paraId="02B9B54B" w14:textId="77777777" w:rsidR="00C34743" w:rsidRPr="00275934" w:rsidRDefault="00C34743" w:rsidP="00C34743">
            <w:pPr>
              <w:pStyle w:val="StandaardDTD"/>
              <w:rPr>
                <w:lang w:val="nl-BE"/>
              </w:rPr>
            </w:pPr>
          </w:p>
        </w:tc>
        <w:tc>
          <w:tcPr>
            <w:tcW w:w="2788" w:type="dxa"/>
            <w:vAlign w:val="center"/>
          </w:tcPr>
          <w:p w14:paraId="6B7CD736" w14:textId="05CC1E79" w:rsidR="00C34743" w:rsidRPr="00275934" w:rsidRDefault="00C34743" w:rsidP="00C34743">
            <w:pPr>
              <w:pStyle w:val="StandaardDTD"/>
              <w:rPr>
                <w:lang w:val="nl-BE"/>
              </w:rPr>
            </w:pPr>
          </w:p>
          <w:p w14:paraId="3AF8242D" w14:textId="77777777" w:rsidR="00C34743" w:rsidRPr="00275934" w:rsidRDefault="00C34743" w:rsidP="00C34743">
            <w:pPr>
              <w:pStyle w:val="StandaardDTD"/>
              <w:rPr>
                <w:lang w:val="nl-BE"/>
              </w:rPr>
            </w:pPr>
          </w:p>
        </w:tc>
        <w:tc>
          <w:tcPr>
            <w:tcW w:w="2788" w:type="dxa"/>
            <w:vAlign w:val="center"/>
          </w:tcPr>
          <w:p w14:paraId="5C90AA3D" w14:textId="77777777" w:rsidR="00C34743" w:rsidRPr="00275934" w:rsidRDefault="00C34743" w:rsidP="00C34743">
            <w:pPr>
              <w:pStyle w:val="StandaardDTD"/>
              <w:rPr>
                <w:lang w:val="nl-BE"/>
              </w:rPr>
            </w:pPr>
          </w:p>
        </w:tc>
      </w:tr>
      <w:tr w:rsidR="00C34743" w:rsidRPr="00275934" w14:paraId="45B1D0ED" w14:textId="77777777" w:rsidTr="00275934">
        <w:trPr>
          <w:cantSplit/>
        </w:trPr>
        <w:tc>
          <w:tcPr>
            <w:tcW w:w="978" w:type="dxa"/>
            <w:vAlign w:val="center"/>
          </w:tcPr>
          <w:p w14:paraId="074D6235" w14:textId="77777777" w:rsidR="00C34743" w:rsidRPr="00275934" w:rsidRDefault="00C34743" w:rsidP="00C34743">
            <w:pPr>
              <w:pStyle w:val="StandaardDTD"/>
              <w:rPr>
                <w:lang w:val="nl-BE"/>
              </w:rPr>
            </w:pPr>
            <w:r w:rsidRPr="00275934">
              <w:rPr>
                <w:lang w:val="nl-BE"/>
              </w:rPr>
              <w:t xml:space="preserve">Naam </w:t>
            </w:r>
          </w:p>
          <w:p w14:paraId="58BDAEDB" w14:textId="124BF6F2" w:rsidR="00C34743" w:rsidRPr="00275934" w:rsidRDefault="00C34743" w:rsidP="00C34743">
            <w:pPr>
              <w:pStyle w:val="StandaardDTD"/>
              <w:rPr>
                <w:lang w:val="nl-BE"/>
              </w:rPr>
            </w:pPr>
            <w:r w:rsidRPr="00275934">
              <w:rPr>
                <w:lang w:val="nl-BE"/>
              </w:rPr>
              <w:t>Paraaf</w:t>
            </w:r>
          </w:p>
          <w:p w14:paraId="4111598E" w14:textId="7DF136F2" w:rsidR="00C34743" w:rsidRPr="00275934" w:rsidRDefault="00C34743" w:rsidP="00C34743">
            <w:pPr>
              <w:pStyle w:val="StandaardDTD"/>
              <w:rPr>
                <w:lang w:val="nl-BE"/>
              </w:rPr>
            </w:pPr>
            <w:r w:rsidRPr="00275934">
              <w:rPr>
                <w:lang w:val="nl-BE"/>
              </w:rPr>
              <w:t>Stempel</w:t>
            </w:r>
          </w:p>
        </w:tc>
        <w:tc>
          <w:tcPr>
            <w:tcW w:w="2787" w:type="dxa"/>
            <w:vAlign w:val="center"/>
          </w:tcPr>
          <w:p w14:paraId="4B05CD26" w14:textId="77777777" w:rsidR="00C34743" w:rsidRPr="00275934" w:rsidRDefault="00C34743" w:rsidP="00C34743">
            <w:pPr>
              <w:pStyle w:val="StandaardDTD"/>
              <w:rPr>
                <w:lang w:val="nl-BE"/>
              </w:rPr>
            </w:pPr>
          </w:p>
        </w:tc>
        <w:tc>
          <w:tcPr>
            <w:tcW w:w="2788" w:type="dxa"/>
            <w:vAlign w:val="center"/>
          </w:tcPr>
          <w:p w14:paraId="51A58137" w14:textId="296CB919" w:rsidR="00C34743" w:rsidRPr="00275934" w:rsidRDefault="00C34743" w:rsidP="00C34743">
            <w:pPr>
              <w:pStyle w:val="StandaardDTD"/>
              <w:rPr>
                <w:lang w:val="nl-BE"/>
              </w:rPr>
            </w:pPr>
          </w:p>
        </w:tc>
        <w:tc>
          <w:tcPr>
            <w:tcW w:w="2788" w:type="dxa"/>
            <w:vAlign w:val="center"/>
          </w:tcPr>
          <w:p w14:paraId="555AF2A5" w14:textId="77777777" w:rsidR="00C34743" w:rsidRPr="00275934" w:rsidRDefault="00C34743" w:rsidP="00C34743">
            <w:pPr>
              <w:pStyle w:val="StandaardDTD"/>
              <w:rPr>
                <w:lang w:val="nl-BE"/>
              </w:rPr>
            </w:pPr>
          </w:p>
        </w:tc>
      </w:tr>
    </w:tbl>
    <w:p w14:paraId="3C71DF1F" w14:textId="77777777" w:rsidR="003821FA" w:rsidRPr="00275934"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275934" w14:paraId="5CEA64A9" w14:textId="77777777" w:rsidTr="003821FA">
        <w:trPr>
          <w:cantSplit/>
          <w:trHeight w:val="354"/>
        </w:trPr>
        <w:tc>
          <w:tcPr>
            <w:tcW w:w="9341" w:type="dxa"/>
            <w:vAlign w:val="center"/>
          </w:tcPr>
          <w:p w14:paraId="4FA08A67" w14:textId="39170E6B" w:rsidR="006D1FEE" w:rsidRPr="00275934" w:rsidRDefault="004440B7" w:rsidP="003821FA">
            <w:pPr>
              <w:pStyle w:val="StandardboldcenterDTD"/>
              <w:rPr>
                <w:lang w:val="nl-BE"/>
              </w:rPr>
            </w:pPr>
            <w:r w:rsidRPr="00275934">
              <w:rPr>
                <w:lang w:val="nl-BE"/>
              </w:rPr>
              <w:t>Opmerkingen van het controle-organisme</w:t>
            </w:r>
          </w:p>
        </w:tc>
      </w:tr>
      <w:tr w:rsidR="006D1FEE" w:rsidRPr="00275934" w14:paraId="431C1751" w14:textId="77777777" w:rsidTr="003821FA">
        <w:trPr>
          <w:cantSplit/>
        </w:trPr>
        <w:tc>
          <w:tcPr>
            <w:tcW w:w="9341" w:type="dxa"/>
            <w:vAlign w:val="center"/>
          </w:tcPr>
          <w:p w14:paraId="7DF30326" w14:textId="77777777" w:rsidR="00797150" w:rsidRPr="00275934" w:rsidRDefault="00797150" w:rsidP="00797150">
            <w:pPr>
              <w:pStyle w:val="TitleTable"/>
              <w:jc w:val="both"/>
              <w:rPr>
                <w:lang w:val="nl-BE"/>
              </w:rPr>
            </w:pPr>
          </w:p>
          <w:p w14:paraId="6144C3CA" w14:textId="77777777" w:rsidR="00797150" w:rsidRPr="00275934" w:rsidRDefault="00797150" w:rsidP="00797150">
            <w:pPr>
              <w:pStyle w:val="TitleTable"/>
              <w:jc w:val="both"/>
              <w:rPr>
                <w:lang w:val="nl-BE"/>
              </w:rPr>
            </w:pPr>
          </w:p>
          <w:p w14:paraId="6DA15315" w14:textId="77777777" w:rsidR="00AF686E" w:rsidRPr="00275934" w:rsidRDefault="00AF686E" w:rsidP="00AF686E">
            <w:pPr>
              <w:pStyle w:val="TitleTable"/>
              <w:jc w:val="both"/>
              <w:rPr>
                <w:lang w:val="nl-BE"/>
              </w:rPr>
            </w:pPr>
          </w:p>
          <w:p w14:paraId="2724A008" w14:textId="77777777" w:rsidR="00D632B0" w:rsidRPr="00275934" w:rsidRDefault="00D632B0" w:rsidP="00AF686E">
            <w:pPr>
              <w:pStyle w:val="TitleTable"/>
              <w:jc w:val="both"/>
              <w:rPr>
                <w:lang w:val="nl-BE"/>
              </w:rPr>
            </w:pPr>
          </w:p>
        </w:tc>
      </w:tr>
    </w:tbl>
    <w:p w14:paraId="77898D1D" w14:textId="77777777" w:rsidR="003821FA" w:rsidRPr="00275934"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275934" w14:paraId="3ED3651C" w14:textId="77777777" w:rsidTr="003821FA">
        <w:trPr>
          <w:cantSplit/>
          <w:trHeight w:val="434"/>
        </w:trPr>
        <w:tc>
          <w:tcPr>
            <w:tcW w:w="9341" w:type="dxa"/>
            <w:vAlign w:val="center"/>
          </w:tcPr>
          <w:p w14:paraId="27B7520C" w14:textId="300AFDF4" w:rsidR="006D1FEE" w:rsidRPr="00275934" w:rsidRDefault="004440B7" w:rsidP="003821FA">
            <w:pPr>
              <w:pStyle w:val="StandardboldcenterDTD"/>
              <w:rPr>
                <w:lang w:val="nl-BE"/>
              </w:rPr>
            </w:pPr>
            <w:bookmarkStart w:id="2" w:name="_Hlk173495566"/>
            <w:r w:rsidRPr="00275934">
              <w:rPr>
                <w:lang w:val="nl-BE"/>
              </w:rPr>
              <w:t>Opmerkingen van de vlechter</w:t>
            </w:r>
          </w:p>
        </w:tc>
      </w:tr>
      <w:tr w:rsidR="006D1FEE" w:rsidRPr="00275934" w14:paraId="38051419" w14:textId="77777777" w:rsidTr="003821FA">
        <w:trPr>
          <w:cantSplit/>
        </w:trPr>
        <w:tc>
          <w:tcPr>
            <w:tcW w:w="9341" w:type="dxa"/>
            <w:vAlign w:val="center"/>
          </w:tcPr>
          <w:p w14:paraId="4378AA54" w14:textId="77777777" w:rsidR="00797150" w:rsidRPr="00275934" w:rsidRDefault="00797150" w:rsidP="00797150">
            <w:pPr>
              <w:pStyle w:val="TitleTable"/>
              <w:jc w:val="both"/>
              <w:rPr>
                <w:lang w:val="nl-BE"/>
              </w:rPr>
            </w:pPr>
          </w:p>
          <w:p w14:paraId="0241E3E1" w14:textId="77777777" w:rsidR="006D1FEE" w:rsidRPr="00275934" w:rsidRDefault="006D1FEE" w:rsidP="00AF686E">
            <w:pPr>
              <w:pStyle w:val="TitleTable"/>
              <w:jc w:val="both"/>
              <w:rPr>
                <w:lang w:val="nl-BE"/>
              </w:rPr>
            </w:pPr>
          </w:p>
          <w:p w14:paraId="6C77275E" w14:textId="77777777" w:rsidR="00797150" w:rsidRPr="00275934" w:rsidRDefault="00797150" w:rsidP="00AF686E">
            <w:pPr>
              <w:pStyle w:val="TitleTable"/>
              <w:jc w:val="both"/>
              <w:rPr>
                <w:lang w:val="nl-BE"/>
              </w:rPr>
            </w:pPr>
          </w:p>
          <w:p w14:paraId="4EDAB957" w14:textId="77777777" w:rsidR="00D632B0" w:rsidRPr="00275934" w:rsidRDefault="00D632B0" w:rsidP="00AF686E">
            <w:pPr>
              <w:pStyle w:val="TitleTable"/>
              <w:jc w:val="both"/>
              <w:rPr>
                <w:lang w:val="nl-BE"/>
              </w:rPr>
            </w:pPr>
          </w:p>
        </w:tc>
      </w:tr>
      <w:bookmarkEnd w:id="2"/>
    </w:tbl>
    <w:p w14:paraId="72F77E1A" w14:textId="77777777" w:rsidR="003821FA" w:rsidRPr="00275934"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275934" w14:paraId="1DE1E6B0" w14:textId="77777777" w:rsidTr="00CA25FD">
        <w:trPr>
          <w:cantSplit/>
          <w:trHeight w:val="434"/>
        </w:trPr>
        <w:tc>
          <w:tcPr>
            <w:tcW w:w="9341" w:type="dxa"/>
            <w:vAlign w:val="center"/>
          </w:tcPr>
          <w:p w14:paraId="2D512AC1" w14:textId="6CF4C5F4" w:rsidR="00AF686E" w:rsidRPr="00275934" w:rsidRDefault="004440B7" w:rsidP="00CA25FD">
            <w:pPr>
              <w:pStyle w:val="StandardboldcenterDTD"/>
              <w:rPr>
                <w:lang w:val="nl-BE"/>
              </w:rPr>
            </w:pPr>
            <w:r w:rsidRPr="00275934">
              <w:rPr>
                <w:lang w:val="nl-BE"/>
              </w:rPr>
              <w:t xml:space="preserve">Opmerkingen van </w:t>
            </w:r>
            <w:r w:rsidR="00AF686E" w:rsidRPr="00275934">
              <w:rPr>
                <w:lang w:val="nl-BE"/>
              </w:rPr>
              <w:t>PROCERTUS</w:t>
            </w:r>
          </w:p>
        </w:tc>
      </w:tr>
      <w:tr w:rsidR="00AF686E" w:rsidRPr="00275934" w14:paraId="3E36E154" w14:textId="77777777" w:rsidTr="00CA25FD">
        <w:trPr>
          <w:cantSplit/>
        </w:trPr>
        <w:tc>
          <w:tcPr>
            <w:tcW w:w="9341" w:type="dxa"/>
            <w:vAlign w:val="center"/>
          </w:tcPr>
          <w:p w14:paraId="218D83D5" w14:textId="77777777" w:rsidR="00AF686E" w:rsidRPr="00275934" w:rsidRDefault="00AF686E" w:rsidP="00AF686E">
            <w:pPr>
              <w:pStyle w:val="TitleTable"/>
              <w:jc w:val="both"/>
              <w:rPr>
                <w:lang w:val="nl-BE"/>
              </w:rPr>
            </w:pPr>
          </w:p>
          <w:p w14:paraId="31D61F4E" w14:textId="77777777" w:rsidR="00797150" w:rsidRPr="00275934" w:rsidRDefault="00797150" w:rsidP="00AF686E">
            <w:pPr>
              <w:pStyle w:val="TitleTable"/>
              <w:jc w:val="both"/>
              <w:rPr>
                <w:lang w:val="nl-BE"/>
              </w:rPr>
            </w:pPr>
          </w:p>
          <w:p w14:paraId="6D41B71D" w14:textId="77777777" w:rsidR="00D632B0" w:rsidRPr="00275934" w:rsidRDefault="00D632B0" w:rsidP="00AF686E">
            <w:pPr>
              <w:pStyle w:val="TitleTable"/>
              <w:jc w:val="both"/>
              <w:rPr>
                <w:lang w:val="nl-BE"/>
              </w:rPr>
            </w:pPr>
          </w:p>
          <w:p w14:paraId="509D50F0" w14:textId="77777777" w:rsidR="00D632B0" w:rsidRPr="00275934" w:rsidRDefault="00D632B0" w:rsidP="00AF686E">
            <w:pPr>
              <w:pStyle w:val="TitleTable"/>
              <w:jc w:val="both"/>
              <w:rPr>
                <w:lang w:val="nl-BE"/>
              </w:rPr>
            </w:pPr>
          </w:p>
        </w:tc>
      </w:tr>
    </w:tbl>
    <w:p w14:paraId="6D032938" w14:textId="77777777" w:rsidR="00AF686E" w:rsidRPr="00275934" w:rsidRDefault="00AF686E">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275934" w14:paraId="205825F9" w14:textId="77777777" w:rsidTr="003821FA">
        <w:trPr>
          <w:cantSplit/>
        </w:trPr>
        <w:tc>
          <w:tcPr>
            <w:tcW w:w="1204" w:type="dxa"/>
            <w:vAlign w:val="center"/>
          </w:tcPr>
          <w:p w14:paraId="35E0E696" w14:textId="41CC7959" w:rsidR="006D1FEE" w:rsidRPr="00275934" w:rsidRDefault="004440B7" w:rsidP="003821FA">
            <w:pPr>
              <w:pStyle w:val="StandardboldcenterDTD"/>
              <w:rPr>
                <w:lang w:val="nl-BE"/>
              </w:rPr>
            </w:pPr>
            <w:r w:rsidRPr="00275934">
              <w:rPr>
                <w:lang w:val="nl-BE"/>
              </w:rPr>
              <w:t>Herzienings-index</w:t>
            </w:r>
          </w:p>
        </w:tc>
        <w:tc>
          <w:tcPr>
            <w:tcW w:w="4820" w:type="dxa"/>
            <w:vAlign w:val="center"/>
          </w:tcPr>
          <w:p w14:paraId="0FFAEABA" w14:textId="54DED494" w:rsidR="006D1FEE" w:rsidRPr="00275934" w:rsidRDefault="004440B7" w:rsidP="003821FA">
            <w:pPr>
              <w:pStyle w:val="StandardboldcenterDTD"/>
              <w:rPr>
                <w:lang w:val="nl-BE"/>
              </w:rPr>
            </w:pPr>
            <w:r w:rsidRPr="00275934">
              <w:rPr>
                <w:lang w:val="nl-BE"/>
              </w:rPr>
              <w:t>Aard van de wijziging</w:t>
            </w:r>
          </w:p>
        </w:tc>
        <w:tc>
          <w:tcPr>
            <w:tcW w:w="1559" w:type="dxa"/>
            <w:vAlign w:val="center"/>
          </w:tcPr>
          <w:p w14:paraId="280B9A11" w14:textId="2A7972A5" w:rsidR="006D1FEE" w:rsidRPr="00275934" w:rsidRDefault="004440B7" w:rsidP="003821FA">
            <w:pPr>
              <w:pStyle w:val="StandardboldcenterDTD"/>
              <w:rPr>
                <w:lang w:val="nl-BE"/>
              </w:rPr>
            </w:pPr>
            <w:r w:rsidRPr="00275934">
              <w:rPr>
                <w:lang w:val="nl-BE"/>
              </w:rPr>
              <w:t>Betreffende pagina(s)</w:t>
            </w:r>
          </w:p>
        </w:tc>
        <w:tc>
          <w:tcPr>
            <w:tcW w:w="1758" w:type="dxa"/>
            <w:vAlign w:val="center"/>
          </w:tcPr>
          <w:p w14:paraId="6022565D" w14:textId="71E6958E" w:rsidR="006D1FEE" w:rsidRPr="00275934" w:rsidRDefault="004440B7" w:rsidP="003821FA">
            <w:pPr>
              <w:pStyle w:val="StandardboldcenterDTD"/>
              <w:rPr>
                <w:lang w:val="nl-BE"/>
              </w:rPr>
            </w:pPr>
            <w:r w:rsidRPr="00275934">
              <w:rPr>
                <w:lang w:val="nl-BE"/>
              </w:rPr>
              <w:t>Datum van de wijziging</w:t>
            </w:r>
          </w:p>
        </w:tc>
      </w:tr>
      <w:tr w:rsidR="006D1FEE" w:rsidRPr="00275934" w14:paraId="298C10E4" w14:textId="77777777" w:rsidTr="003821FA">
        <w:trPr>
          <w:cantSplit/>
        </w:trPr>
        <w:tc>
          <w:tcPr>
            <w:tcW w:w="1204" w:type="dxa"/>
            <w:vAlign w:val="center"/>
          </w:tcPr>
          <w:p w14:paraId="7095FA13" w14:textId="77777777" w:rsidR="006D1FEE" w:rsidRPr="00275934" w:rsidRDefault="006D1FEE" w:rsidP="00797150">
            <w:pPr>
              <w:pStyle w:val="StandardboldcenterDTD"/>
              <w:jc w:val="both"/>
              <w:rPr>
                <w:lang w:val="nl-BE"/>
              </w:rPr>
            </w:pPr>
          </w:p>
          <w:p w14:paraId="70B5826B" w14:textId="77777777" w:rsidR="00797150" w:rsidRPr="00275934" w:rsidRDefault="00797150" w:rsidP="00797150">
            <w:pPr>
              <w:pStyle w:val="StandardboldcenterDTD"/>
              <w:jc w:val="both"/>
              <w:rPr>
                <w:lang w:val="nl-BE"/>
              </w:rPr>
            </w:pPr>
          </w:p>
        </w:tc>
        <w:tc>
          <w:tcPr>
            <w:tcW w:w="4820" w:type="dxa"/>
            <w:vAlign w:val="center"/>
          </w:tcPr>
          <w:p w14:paraId="7E592F37" w14:textId="77777777" w:rsidR="00B9631D" w:rsidRPr="00275934" w:rsidRDefault="00B9631D" w:rsidP="00AF686E">
            <w:pPr>
              <w:pStyle w:val="StandardboldcenterDTD"/>
              <w:jc w:val="both"/>
              <w:rPr>
                <w:lang w:val="nl-BE"/>
              </w:rPr>
            </w:pPr>
          </w:p>
        </w:tc>
        <w:tc>
          <w:tcPr>
            <w:tcW w:w="1559" w:type="dxa"/>
            <w:vAlign w:val="center"/>
          </w:tcPr>
          <w:p w14:paraId="3E7543FF" w14:textId="77777777" w:rsidR="006D1FEE" w:rsidRPr="00275934" w:rsidRDefault="006D1FEE" w:rsidP="003821FA">
            <w:pPr>
              <w:pStyle w:val="StandardboldcenterDTD"/>
              <w:rPr>
                <w:lang w:val="nl-BE"/>
              </w:rPr>
            </w:pPr>
          </w:p>
        </w:tc>
        <w:tc>
          <w:tcPr>
            <w:tcW w:w="1758" w:type="dxa"/>
            <w:vAlign w:val="center"/>
          </w:tcPr>
          <w:p w14:paraId="33BE6095" w14:textId="77777777" w:rsidR="006D1FEE" w:rsidRPr="00275934" w:rsidRDefault="006D1FEE" w:rsidP="003821FA">
            <w:pPr>
              <w:pStyle w:val="StandardboldcenterDTD"/>
              <w:rPr>
                <w:lang w:val="nl-BE"/>
              </w:rPr>
            </w:pPr>
          </w:p>
        </w:tc>
      </w:tr>
    </w:tbl>
    <w:p w14:paraId="720051F1" w14:textId="2506CDE9" w:rsidR="00D34007" w:rsidRPr="00275934" w:rsidRDefault="00D34007" w:rsidP="00095082">
      <w:pPr>
        <w:widowControl/>
        <w:jc w:val="left"/>
        <w:rPr>
          <w:caps/>
          <w:color w:val="076293"/>
          <w:sz w:val="36"/>
          <w:szCs w:val="40"/>
          <w:lang w:val="nl-BE"/>
        </w:rPr>
      </w:pPr>
    </w:p>
    <w:p w14:paraId="78A0AC32" w14:textId="77777777" w:rsidR="00D34007" w:rsidRPr="00275934" w:rsidRDefault="00D34007" w:rsidP="00D34007">
      <w:pPr>
        <w:pStyle w:val="Title"/>
        <w:rPr>
          <w:sz w:val="36"/>
          <w:lang w:val="nl-BE"/>
        </w:rPr>
      </w:pPr>
      <w:r w:rsidRPr="00275934">
        <w:rPr>
          <w:sz w:val="36"/>
          <w:lang w:val="nl-BE"/>
        </w:rPr>
        <w:br w:type="page"/>
      </w:r>
    </w:p>
    <w:p w14:paraId="30B21CF1" w14:textId="77777777" w:rsidR="00D34007" w:rsidRPr="00275934" w:rsidRDefault="00D34007" w:rsidP="0069086F">
      <w:pPr>
        <w:pStyle w:val="Title"/>
        <w:spacing w:line="240" w:lineRule="auto"/>
        <w:rPr>
          <w:sz w:val="18"/>
          <w:szCs w:val="24"/>
          <w:lang w:val="nl-BE"/>
        </w:rPr>
      </w:pPr>
    </w:p>
    <w:p w14:paraId="25D331B6" w14:textId="3CB7F938" w:rsidR="00EF59D1" w:rsidRPr="00275934" w:rsidRDefault="00877A6B" w:rsidP="00D34007">
      <w:pPr>
        <w:pStyle w:val="Title"/>
        <w:rPr>
          <w:sz w:val="36"/>
          <w:lang w:val="nl-BE"/>
        </w:rPr>
      </w:pPr>
      <w:r w:rsidRPr="00275934">
        <w:rPr>
          <w:lang w:val="nl-BE"/>
        </w:rPr>
        <w:t>Verklaring van de aanvrager</w:t>
      </w:r>
    </w:p>
    <w:p w14:paraId="418BEAD2" w14:textId="185F27FA" w:rsidR="00D34007" w:rsidRPr="00275934" w:rsidRDefault="00D34007" w:rsidP="00AC3153">
      <w:pPr>
        <w:pStyle w:val="BodytextDTD"/>
        <w:rPr>
          <w:lang w:val="nl-BE"/>
        </w:rPr>
      </w:pPr>
    </w:p>
    <w:p w14:paraId="073FBB82" w14:textId="12380261" w:rsidR="00B9631D" w:rsidRPr="00275934" w:rsidRDefault="00877A6B" w:rsidP="007868A6">
      <w:pPr>
        <w:pStyle w:val="BodytextDTD"/>
        <w:rPr>
          <w:lang w:val="nl-BE"/>
        </w:rPr>
      </w:pPr>
      <w:r w:rsidRPr="00275934">
        <w:rPr>
          <w:lang w:val="nl-BE"/>
        </w:rPr>
        <w:t>Het bijgevoegde Technisch Dossier (TD) maakt integraal deel uit van de bovenvermelde bedrijfsovereenkomst, van machtiging tot gebruik van het BENOR-merk voor de staalbewerking conform het toepassings-reglement 500 en PTV 306 uitgevoerd op de productiezetel.</w:t>
      </w:r>
    </w:p>
    <w:p w14:paraId="5756BC50" w14:textId="080A0AA8" w:rsidR="00DC35FA" w:rsidRPr="00275934" w:rsidRDefault="00877A6B" w:rsidP="007868A6">
      <w:pPr>
        <w:pStyle w:val="BodytextDTD"/>
        <w:rPr>
          <w:lang w:val="nl-BE"/>
        </w:rPr>
      </w:pPr>
      <w:r w:rsidRPr="00275934">
        <w:rPr>
          <w:lang w:val="nl-BE"/>
        </w:rPr>
        <w:t>De vlechter verklaart dat de inhoud van dit technisch dossier volledig conform is met de reële situatie bij de productiezetel op datum van de handtekening.</w:t>
      </w:r>
    </w:p>
    <w:p w14:paraId="3DDB403E" w14:textId="77777777" w:rsidR="003821FA" w:rsidRPr="00275934" w:rsidRDefault="003821FA" w:rsidP="007868A6">
      <w:pPr>
        <w:pStyle w:val="BodytextDTD"/>
        <w:rPr>
          <w:lang w:val="nl-BE"/>
        </w:rPr>
      </w:pPr>
    </w:p>
    <w:p w14:paraId="0385EA4D" w14:textId="77777777" w:rsidR="00DC35FA" w:rsidRPr="00275934" w:rsidRDefault="00DC35FA" w:rsidP="007868A6">
      <w:pPr>
        <w:pStyle w:val="BodytextDTD"/>
        <w:rPr>
          <w:lang w:val="nl-BE"/>
        </w:rPr>
      </w:pPr>
    </w:p>
    <w:p w14:paraId="59AFEBB5" w14:textId="77777777" w:rsidR="00877A6B" w:rsidRPr="00275934" w:rsidRDefault="00877A6B" w:rsidP="007868A6">
      <w:pPr>
        <w:pStyle w:val="BodytextDTD"/>
        <w:ind w:left="6480"/>
        <w:rPr>
          <w:lang w:val="nl-BE"/>
        </w:rPr>
      </w:pPr>
      <w:r w:rsidRPr="00275934">
        <w:rPr>
          <w:lang w:val="nl-BE"/>
        </w:rPr>
        <w:t xml:space="preserve">Gedaan te </w:t>
      </w:r>
    </w:p>
    <w:p w14:paraId="6C65351A" w14:textId="537396F4" w:rsidR="00EF59D1" w:rsidRPr="00275934" w:rsidRDefault="00877A6B" w:rsidP="007868A6">
      <w:pPr>
        <w:pStyle w:val="BodytextDTD"/>
        <w:ind w:left="6480"/>
        <w:rPr>
          <w:lang w:val="nl-BE"/>
        </w:rPr>
      </w:pPr>
      <w:r w:rsidRPr="00275934">
        <w:rPr>
          <w:lang w:val="nl-BE"/>
        </w:rPr>
        <w:t>D</w:t>
      </w:r>
      <w:r w:rsidR="00EF59D1" w:rsidRPr="00275934">
        <w:rPr>
          <w:lang w:val="nl-BE"/>
        </w:rPr>
        <w:t>e</w:t>
      </w:r>
    </w:p>
    <w:p w14:paraId="4CB13029" w14:textId="5C920AA5" w:rsidR="00EF59D1" w:rsidRPr="00275934" w:rsidRDefault="00877A6B" w:rsidP="00877A6B">
      <w:pPr>
        <w:pStyle w:val="BodytextDTD"/>
        <w:ind w:left="5760" w:firstLine="720"/>
        <w:jc w:val="left"/>
        <w:rPr>
          <w:szCs w:val="20"/>
          <w:lang w:val="nl-BE"/>
        </w:rPr>
      </w:pPr>
      <w:r w:rsidRPr="00275934">
        <w:rPr>
          <w:lang w:val="nl-BE"/>
        </w:rPr>
        <w:t>De vlechter,</w:t>
      </w:r>
    </w:p>
    <w:p w14:paraId="449173C2" w14:textId="77777777" w:rsidR="00EF59D1" w:rsidRPr="00275934" w:rsidRDefault="00EF59D1" w:rsidP="00AC3153">
      <w:pPr>
        <w:pStyle w:val="BodytextDTD"/>
        <w:rPr>
          <w:szCs w:val="20"/>
          <w:lang w:val="nl-BE"/>
        </w:rPr>
      </w:pPr>
    </w:p>
    <w:p w14:paraId="1B12A24F" w14:textId="77777777" w:rsidR="00EF59D1" w:rsidRPr="00275934" w:rsidRDefault="00EF59D1" w:rsidP="00AC3153">
      <w:pPr>
        <w:pStyle w:val="BodytextDTD"/>
        <w:rPr>
          <w:szCs w:val="20"/>
          <w:lang w:val="nl-BE"/>
        </w:rPr>
      </w:pPr>
    </w:p>
    <w:p w14:paraId="17E482D5" w14:textId="1AA7CC3A" w:rsidR="00B9631D" w:rsidRPr="00275934" w:rsidRDefault="00EF59D1" w:rsidP="00AD12DF">
      <w:pPr>
        <w:pStyle w:val="BodytextDTD"/>
        <w:rPr>
          <w:lang w:val="nl-BE"/>
        </w:rPr>
      </w:pPr>
      <w:r w:rsidRPr="00275934">
        <w:rPr>
          <w:lang w:val="nl-BE"/>
        </w:rPr>
        <w:br w:type="page"/>
      </w:r>
    </w:p>
    <w:sdt>
      <w:sdtPr>
        <w:rPr>
          <w:bCs w:val="0"/>
          <w:caps w:val="0"/>
          <w:color w:val="auto"/>
          <w:sz w:val="18"/>
          <w:szCs w:val="20"/>
          <w:lang w:val="nl-BE"/>
        </w:rPr>
        <w:id w:val="-1585825929"/>
        <w:docPartObj>
          <w:docPartGallery w:val="Table of Contents"/>
          <w:docPartUnique/>
        </w:docPartObj>
      </w:sdtPr>
      <w:sdtEndPr>
        <w:rPr>
          <w:b/>
          <w:noProof/>
        </w:rPr>
      </w:sdtEndPr>
      <w:sdtContent>
        <w:p w14:paraId="0A502687" w14:textId="17172A41" w:rsidR="00AD12DF" w:rsidRPr="00275934" w:rsidRDefault="00AD12DF">
          <w:pPr>
            <w:pStyle w:val="TOCHeading"/>
            <w:rPr>
              <w:lang w:val="nl-BE"/>
            </w:rPr>
          </w:pPr>
          <w:r w:rsidRPr="00275934">
            <w:rPr>
              <w:lang w:val="nl-BE"/>
            </w:rPr>
            <w:t>inhoudsopgave</w:t>
          </w:r>
        </w:p>
        <w:p w14:paraId="64C94EA2" w14:textId="0485180D"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r w:rsidRPr="00275934">
            <w:rPr>
              <w:lang w:val="nl-BE"/>
            </w:rPr>
            <w:fldChar w:fldCharType="begin"/>
          </w:r>
          <w:r w:rsidRPr="00275934">
            <w:rPr>
              <w:lang w:val="nl-BE"/>
            </w:rPr>
            <w:instrText xml:space="preserve"> TOC \o "1-3" \h \z \u </w:instrText>
          </w:r>
          <w:r w:rsidRPr="00275934">
            <w:rPr>
              <w:lang w:val="nl-BE"/>
            </w:rPr>
            <w:fldChar w:fldCharType="separate"/>
          </w:r>
          <w:hyperlink w:anchor="_Toc187917106" w:history="1">
            <w:r w:rsidRPr="00275934">
              <w:rPr>
                <w:rStyle w:val="Hyperlink"/>
                <w:lang w:val="nl-BE"/>
              </w:rPr>
              <w:t>1</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Organogram van de fabrikant</w:t>
            </w:r>
            <w:r w:rsidRPr="00275934">
              <w:rPr>
                <w:webHidden/>
                <w:lang w:val="nl-BE"/>
              </w:rPr>
              <w:tab/>
            </w:r>
            <w:r w:rsidRPr="00275934">
              <w:rPr>
                <w:webHidden/>
                <w:lang w:val="nl-BE"/>
              </w:rPr>
              <w:fldChar w:fldCharType="begin"/>
            </w:r>
            <w:r w:rsidRPr="00275934">
              <w:rPr>
                <w:webHidden/>
                <w:lang w:val="nl-BE"/>
              </w:rPr>
              <w:instrText xml:space="preserve"> PAGEREF _Toc187917106 \h </w:instrText>
            </w:r>
            <w:r w:rsidRPr="00275934">
              <w:rPr>
                <w:webHidden/>
                <w:lang w:val="nl-BE"/>
              </w:rPr>
            </w:r>
            <w:r w:rsidRPr="00275934">
              <w:rPr>
                <w:webHidden/>
                <w:lang w:val="nl-BE"/>
              </w:rPr>
              <w:fldChar w:fldCharType="separate"/>
            </w:r>
            <w:r w:rsidRPr="00275934">
              <w:rPr>
                <w:webHidden/>
                <w:lang w:val="nl-BE"/>
              </w:rPr>
              <w:t>4</w:t>
            </w:r>
            <w:r w:rsidRPr="00275934">
              <w:rPr>
                <w:webHidden/>
                <w:lang w:val="nl-BE"/>
              </w:rPr>
              <w:fldChar w:fldCharType="end"/>
            </w:r>
          </w:hyperlink>
        </w:p>
        <w:p w14:paraId="19DA7891" w14:textId="199EA662"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07" w:history="1">
            <w:r w:rsidRPr="00275934">
              <w:rPr>
                <w:rStyle w:val="Hyperlink"/>
                <w:lang w:val="nl-BE"/>
              </w:rPr>
              <w:t>2</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verkooporganisatie</w:t>
            </w:r>
            <w:r w:rsidRPr="00275934">
              <w:rPr>
                <w:webHidden/>
                <w:lang w:val="nl-BE"/>
              </w:rPr>
              <w:tab/>
            </w:r>
            <w:r w:rsidRPr="00275934">
              <w:rPr>
                <w:webHidden/>
                <w:lang w:val="nl-BE"/>
              </w:rPr>
              <w:fldChar w:fldCharType="begin"/>
            </w:r>
            <w:r w:rsidRPr="00275934">
              <w:rPr>
                <w:webHidden/>
                <w:lang w:val="nl-BE"/>
              </w:rPr>
              <w:instrText xml:space="preserve"> PAGEREF _Toc187917107 \h </w:instrText>
            </w:r>
            <w:r w:rsidRPr="00275934">
              <w:rPr>
                <w:webHidden/>
                <w:lang w:val="nl-BE"/>
              </w:rPr>
            </w:r>
            <w:r w:rsidRPr="00275934">
              <w:rPr>
                <w:webHidden/>
                <w:lang w:val="nl-BE"/>
              </w:rPr>
              <w:fldChar w:fldCharType="separate"/>
            </w:r>
            <w:r w:rsidRPr="00275934">
              <w:rPr>
                <w:webHidden/>
                <w:lang w:val="nl-BE"/>
              </w:rPr>
              <w:t>5</w:t>
            </w:r>
            <w:r w:rsidRPr="00275934">
              <w:rPr>
                <w:webHidden/>
                <w:lang w:val="nl-BE"/>
              </w:rPr>
              <w:fldChar w:fldCharType="end"/>
            </w:r>
          </w:hyperlink>
        </w:p>
        <w:p w14:paraId="6D5012BD" w14:textId="40E96423"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08" w:history="1">
            <w:r w:rsidRPr="00275934">
              <w:rPr>
                <w:rStyle w:val="Hyperlink"/>
                <w:lang w:val="nl-BE"/>
              </w:rPr>
              <w:t>3</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Personeel kwaliteit</w:t>
            </w:r>
            <w:r w:rsidRPr="00275934">
              <w:rPr>
                <w:webHidden/>
                <w:lang w:val="nl-BE"/>
              </w:rPr>
              <w:tab/>
            </w:r>
            <w:r w:rsidRPr="00275934">
              <w:rPr>
                <w:webHidden/>
                <w:lang w:val="nl-BE"/>
              </w:rPr>
              <w:fldChar w:fldCharType="begin"/>
            </w:r>
            <w:r w:rsidRPr="00275934">
              <w:rPr>
                <w:webHidden/>
                <w:lang w:val="nl-BE"/>
              </w:rPr>
              <w:instrText xml:space="preserve"> PAGEREF _Toc187917108 \h </w:instrText>
            </w:r>
            <w:r w:rsidRPr="00275934">
              <w:rPr>
                <w:webHidden/>
                <w:lang w:val="nl-BE"/>
              </w:rPr>
            </w:r>
            <w:r w:rsidRPr="00275934">
              <w:rPr>
                <w:webHidden/>
                <w:lang w:val="nl-BE"/>
              </w:rPr>
              <w:fldChar w:fldCharType="separate"/>
            </w:r>
            <w:r w:rsidRPr="00275934">
              <w:rPr>
                <w:webHidden/>
                <w:lang w:val="nl-BE"/>
              </w:rPr>
              <w:t>6</w:t>
            </w:r>
            <w:r w:rsidRPr="00275934">
              <w:rPr>
                <w:webHidden/>
                <w:lang w:val="nl-BE"/>
              </w:rPr>
              <w:fldChar w:fldCharType="end"/>
            </w:r>
          </w:hyperlink>
        </w:p>
        <w:p w14:paraId="33EBC21D" w14:textId="0E5B2D90"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09" w:history="1">
            <w:r w:rsidRPr="00275934">
              <w:rPr>
                <w:rStyle w:val="Hyperlink"/>
                <w:lang w:val="nl-BE"/>
              </w:rPr>
              <w:t>4</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Rechtdossier</w:t>
            </w:r>
            <w:r w:rsidRPr="00275934">
              <w:rPr>
                <w:webHidden/>
                <w:lang w:val="nl-BE"/>
              </w:rPr>
              <w:tab/>
            </w:r>
            <w:r w:rsidRPr="00275934">
              <w:rPr>
                <w:webHidden/>
                <w:lang w:val="nl-BE"/>
              </w:rPr>
              <w:fldChar w:fldCharType="begin"/>
            </w:r>
            <w:r w:rsidRPr="00275934">
              <w:rPr>
                <w:webHidden/>
                <w:lang w:val="nl-BE"/>
              </w:rPr>
              <w:instrText xml:space="preserve"> PAGEREF _Toc187917109 \h </w:instrText>
            </w:r>
            <w:r w:rsidRPr="00275934">
              <w:rPr>
                <w:webHidden/>
                <w:lang w:val="nl-BE"/>
              </w:rPr>
            </w:r>
            <w:r w:rsidRPr="00275934">
              <w:rPr>
                <w:webHidden/>
                <w:lang w:val="nl-BE"/>
              </w:rPr>
              <w:fldChar w:fldCharType="separate"/>
            </w:r>
            <w:r w:rsidRPr="00275934">
              <w:rPr>
                <w:webHidden/>
                <w:lang w:val="nl-BE"/>
              </w:rPr>
              <w:t>7</w:t>
            </w:r>
            <w:r w:rsidRPr="00275934">
              <w:rPr>
                <w:webHidden/>
                <w:lang w:val="nl-BE"/>
              </w:rPr>
              <w:fldChar w:fldCharType="end"/>
            </w:r>
          </w:hyperlink>
        </w:p>
        <w:p w14:paraId="7682AA46" w14:textId="3B98C83A"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10" w:history="1">
            <w:r w:rsidRPr="00275934">
              <w:rPr>
                <w:rStyle w:val="Hyperlink"/>
                <w:lang w:val="nl-BE"/>
              </w:rPr>
              <w:t>4.1</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Te bewerken staal</w:t>
            </w:r>
            <w:r w:rsidRPr="00275934">
              <w:rPr>
                <w:webHidden/>
                <w:lang w:val="nl-BE"/>
              </w:rPr>
              <w:tab/>
            </w:r>
            <w:r w:rsidRPr="00275934">
              <w:rPr>
                <w:webHidden/>
                <w:lang w:val="nl-BE"/>
              </w:rPr>
              <w:fldChar w:fldCharType="begin"/>
            </w:r>
            <w:r w:rsidRPr="00275934">
              <w:rPr>
                <w:webHidden/>
                <w:lang w:val="nl-BE"/>
              </w:rPr>
              <w:instrText xml:space="preserve"> PAGEREF _Toc187917110 \h </w:instrText>
            </w:r>
            <w:r w:rsidRPr="00275934">
              <w:rPr>
                <w:webHidden/>
                <w:lang w:val="nl-BE"/>
              </w:rPr>
            </w:r>
            <w:r w:rsidRPr="00275934">
              <w:rPr>
                <w:webHidden/>
                <w:lang w:val="nl-BE"/>
              </w:rPr>
              <w:fldChar w:fldCharType="separate"/>
            </w:r>
            <w:r w:rsidRPr="00275934">
              <w:rPr>
                <w:webHidden/>
                <w:lang w:val="nl-BE"/>
              </w:rPr>
              <w:t>7</w:t>
            </w:r>
            <w:r w:rsidRPr="00275934">
              <w:rPr>
                <w:webHidden/>
                <w:lang w:val="nl-BE"/>
              </w:rPr>
              <w:fldChar w:fldCharType="end"/>
            </w:r>
          </w:hyperlink>
        </w:p>
        <w:p w14:paraId="0DCB342C" w14:textId="2DC0B399"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11" w:history="1">
            <w:r w:rsidRPr="00275934">
              <w:rPr>
                <w:rStyle w:val="Hyperlink"/>
                <w:lang w:val="nl-BE"/>
              </w:rPr>
              <w:t>4.2</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Rechtmachines, knip- en plooimachines</w:t>
            </w:r>
            <w:r w:rsidRPr="00275934">
              <w:rPr>
                <w:webHidden/>
                <w:lang w:val="nl-BE"/>
              </w:rPr>
              <w:tab/>
            </w:r>
            <w:r w:rsidRPr="00275934">
              <w:rPr>
                <w:webHidden/>
                <w:lang w:val="nl-BE"/>
              </w:rPr>
              <w:fldChar w:fldCharType="begin"/>
            </w:r>
            <w:r w:rsidRPr="00275934">
              <w:rPr>
                <w:webHidden/>
                <w:lang w:val="nl-BE"/>
              </w:rPr>
              <w:instrText xml:space="preserve"> PAGEREF _Toc187917111 \h </w:instrText>
            </w:r>
            <w:r w:rsidRPr="00275934">
              <w:rPr>
                <w:webHidden/>
                <w:lang w:val="nl-BE"/>
              </w:rPr>
            </w:r>
            <w:r w:rsidRPr="00275934">
              <w:rPr>
                <w:webHidden/>
                <w:lang w:val="nl-BE"/>
              </w:rPr>
              <w:fldChar w:fldCharType="separate"/>
            </w:r>
            <w:r w:rsidRPr="00275934">
              <w:rPr>
                <w:webHidden/>
                <w:lang w:val="nl-BE"/>
              </w:rPr>
              <w:t>8</w:t>
            </w:r>
            <w:r w:rsidRPr="00275934">
              <w:rPr>
                <w:webHidden/>
                <w:lang w:val="nl-BE"/>
              </w:rPr>
              <w:fldChar w:fldCharType="end"/>
            </w:r>
          </w:hyperlink>
        </w:p>
        <w:p w14:paraId="479D2F76" w14:textId="2DA123DB"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12" w:history="1">
            <w:r w:rsidRPr="00275934">
              <w:rPr>
                <w:rStyle w:val="Hyperlink"/>
                <w:lang w:val="nl-BE"/>
              </w:rPr>
              <w:t>4.3</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Staal en diameters bewerkt door de knip-, plooi- en/of richtmachines</w:t>
            </w:r>
            <w:r w:rsidRPr="00275934">
              <w:rPr>
                <w:webHidden/>
                <w:lang w:val="nl-BE"/>
              </w:rPr>
              <w:tab/>
            </w:r>
            <w:r w:rsidRPr="00275934">
              <w:rPr>
                <w:webHidden/>
                <w:lang w:val="nl-BE"/>
              </w:rPr>
              <w:fldChar w:fldCharType="begin"/>
            </w:r>
            <w:r w:rsidRPr="00275934">
              <w:rPr>
                <w:webHidden/>
                <w:lang w:val="nl-BE"/>
              </w:rPr>
              <w:instrText xml:space="preserve"> PAGEREF _Toc187917112 \h </w:instrText>
            </w:r>
            <w:r w:rsidRPr="00275934">
              <w:rPr>
                <w:webHidden/>
                <w:lang w:val="nl-BE"/>
              </w:rPr>
            </w:r>
            <w:r w:rsidRPr="00275934">
              <w:rPr>
                <w:webHidden/>
                <w:lang w:val="nl-BE"/>
              </w:rPr>
              <w:fldChar w:fldCharType="separate"/>
            </w:r>
            <w:r w:rsidRPr="00275934">
              <w:rPr>
                <w:webHidden/>
                <w:lang w:val="nl-BE"/>
              </w:rPr>
              <w:t>9</w:t>
            </w:r>
            <w:r w:rsidRPr="00275934">
              <w:rPr>
                <w:webHidden/>
                <w:lang w:val="nl-BE"/>
              </w:rPr>
              <w:fldChar w:fldCharType="end"/>
            </w:r>
          </w:hyperlink>
        </w:p>
        <w:p w14:paraId="74329389" w14:textId="6BEC2921"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13" w:history="1">
            <w:r w:rsidRPr="00275934">
              <w:rPr>
                <w:rStyle w:val="Hyperlink"/>
                <w:lang w:val="nl-BE"/>
              </w:rPr>
              <w:t>5</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Lasdossier</w:t>
            </w:r>
            <w:r w:rsidRPr="00275934">
              <w:rPr>
                <w:webHidden/>
                <w:lang w:val="nl-BE"/>
              </w:rPr>
              <w:tab/>
            </w:r>
            <w:r w:rsidRPr="00275934">
              <w:rPr>
                <w:webHidden/>
                <w:lang w:val="nl-BE"/>
              </w:rPr>
              <w:fldChar w:fldCharType="begin"/>
            </w:r>
            <w:r w:rsidRPr="00275934">
              <w:rPr>
                <w:webHidden/>
                <w:lang w:val="nl-BE"/>
              </w:rPr>
              <w:instrText xml:space="preserve"> PAGEREF _Toc187917113 \h </w:instrText>
            </w:r>
            <w:r w:rsidRPr="00275934">
              <w:rPr>
                <w:webHidden/>
                <w:lang w:val="nl-BE"/>
              </w:rPr>
            </w:r>
            <w:r w:rsidRPr="00275934">
              <w:rPr>
                <w:webHidden/>
                <w:lang w:val="nl-BE"/>
              </w:rPr>
              <w:fldChar w:fldCharType="separate"/>
            </w:r>
            <w:r w:rsidRPr="00275934">
              <w:rPr>
                <w:webHidden/>
                <w:lang w:val="nl-BE"/>
              </w:rPr>
              <w:t>10</w:t>
            </w:r>
            <w:r w:rsidRPr="00275934">
              <w:rPr>
                <w:webHidden/>
                <w:lang w:val="nl-BE"/>
              </w:rPr>
              <w:fldChar w:fldCharType="end"/>
            </w:r>
          </w:hyperlink>
        </w:p>
        <w:p w14:paraId="5352EE85" w14:textId="27E7228D"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14" w:history="1">
            <w:r w:rsidRPr="00275934">
              <w:rPr>
                <w:rStyle w:val="Hyperlink"/>
                <w:lang w:val="nl-BE"/>
              </w:rPr>
              <w:t>5.1</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Lassers</w:t>
            </w:r>
            <w:r w:rsidRPr="00275934">
              <w:rPr>
                <w:webHidden/>
                <w:lang w:val="nl-BE"/>
              </w:rPr>
              <w:tab/>
            </w:r>
            <w:r w:rsidRPr="00275934">
              <w:rPr>
                <w:webHidden/>
                <w:lang w:val="nl-BE"/>
              </w:rPr>
              <w:fldChar w:fldCharType="begin"/>
            </w:r>
            <w:r w:rsidRPr="00275934">
              <w:rPr>
                <w:webHidden/>
                <w:lang w:val="nl-BE"/>
              </w:rPr>
              <w:instrText xml:space="preserve"> PAGEREF _Toc187917114 \h </w:instrText>
            </w:r>
            <w:r w:rsidRPr="00275934">
              <w:rPr>
                <w:webHidden/>
                <w:lang w:val="nl-BE"/>
              </w:rPr>
            </w:r>
            <w:r w:rsidRPr="00275934">
              <w:rPr>
                <w:webHidden/>
                <w:lang w:val="nl-BE"/>
              </w:rPr>
              <w:fldChar w:fldCharType="separate"/>
            </w:r>
            <w:r w:rsidRPr="00275934">
              <w:rPr>
                <w:webHidden/>
                <w:lang w:val="nl-BE"/>
              </w:rPr>
              <w:t>10</w:t>
            </w:r>
            <w:r w:rsidRPr="00275934">
              <w:rPr>
                <w:webHidden/>
                <w:lang w:val="nl-BE"/>
              </w:rPr>
              <w:fldChar w:fldCharType="end"/>
            </w:r>
          </w:hyperlink>
        </w:p>
        <w:p w14:paraId="2F9558FB" w14:textId="451E4966" w:rsidR="00AD12DF" w:rsidRPr="00275934" w:rsidRDefault="00AD12DF">
          <w:pPr>
            <w:pStyle w:val="TOC3"/>
            <w:rPr>
              <w:rFonts w:asciiTheme="minorHAnsi" w:eastAsiaTheme="minorEastAsia" w:hAnsiTheme="minorHAnsi" w:cstheme="minorBidi"/>
              <w:noProof/>
              <w:kern w:val="2"/>
              <w:sz w:val="24"/>
              <w:szCs w:val="24"/>
              <w:lang w:val="nl-BE" w:eastAsia="nl-BE"/>
              <w14:ligatures w14:val="standardContextual"/>
            </w:rPr>
          </w:pPr>
          <w:hyperlink w:anchor="_Toc187917115" w:history="1">
            <w:r w:rsidRPr="00275934">
              <w:rPr>
                <w:rStyle w:val="Hyperlink"/>
                <w:noProof/>
                <w:lang w:val="nl-BE"/>
              </w:rPr>
              <w:t>5.1.1</w:t>
            </w:r>
            <w:r w:rsidRPr="00275934">
              <w:rPr>
                <w:rFonts w:asciiTheme="minorHAnsi" w:eastAsiaTheme="minorEastAsia" w:hAnsiTheme="minorHAnsi" w:cstheme="minorBidi"/>
                <w:noProof/>
                <w:kern w:val="2"/>
                <w:sz w:val="24"/>
                <w:szCs w:val="24"/>
                <w:lang w:val="nl-BE" w:eastAsia="nl-BE"/>
                <w14:ligatures w14:val="standardContextual"/>
              </w:rPr>
              <w:tab/>
            </w:r>
            <w:r w:rsidRPr="00275934">
              <w:rPr>
                <w:rStyle w:val="Hyperlink"/>
                <w:noProof/>
                <w:lang w:val="nl-BE"/>
              </w:rPr>
              <w:t>Voorbeeld van lasserssteekkaart</w:t>
            </w:r>
            <w:r w:rsidRPr="00275934">
              <w:rPr>
                <w:noProof/>
                <w:webHidden/>
                <w:lang w:val="nl-BE"/>
              </w:rPr>
              <w:tab/>
            </w:r>
            <w:r w:rsidRPr="00275934">
              <w:rPr>
                <w:noProof/>
                <w:webHidden/>
                <w:lang w:val="nl-BE"/>
              </w:rPr>
              <w:fldChar w:fldCharType="begin"/>
            </w:r>
            <w:r w:rsidRPr="00275934">
              <w:rPr>
                <w:noProof/>
                <w:webHidden/>
                <w:lang w:val="nl-BE"/>
              </w:rPr>
              <w:instrText xml:space="preserve"> PAGEREF _Toc187917115 \h </w:instrText>
            </w:r>
            <w:r w:rsidRPr="00275934">
              <w:rPr>
                <w:noProof/>
                <w:webHidden/>
                <w:lang w:val="nl-BE"/>
              </w:rPr>
            </w:r>
            <w:r w:rsidRPr="00275934">
              <w:rPr>
                <w:noProof/>
                <w:webHidden/>
                <w:lang w:val="nl-BE"/>
              </w:rPr>
              <w:fldChar w:fldCharType="separate"/>
            </w:r>
            <w:r w:rsidRPr="00275934">
              <w:rPr>
                <w:noProof/>
                <w:webHidden/>
                <w:lang w:val="nl-BE"/>
              </w:rPr>
              <w:t>11</w:t>
            </w:r>
            <w:r w:rsidRPr="00275934">
              <w:rPr>
                <w:noProof/>
                <w:webHidden/>
                <w:lang w:val="nl-BE"/>
              </w:rPr>
              <w:fldChar w:fldCharType="end"/>
            </w:r>
          </w:hyperlink>
        </w:p>
        <w:p w14:paraId="0F8367E8" w14:textId="1C609278" w:rsidR="00AD12DF" w:rsidRPr="00275934" w:rsidRDefault="00AD12DF">
          <w:pPr>
            <w:pStyle w:val="TOC3"/>
            <w:rPr>
              <w:rFonts w:asciiTheme="minorHAnsi" w:eastAsiaTheme="minorEastAsia" w:hAnsiTheme="minorHAnsi" w:cstheme="minorBidi"/>
              <w:noProof/>
              <w:kern w:val="2"/>
              <w:sz w:val="24"/>
              <w:szCs w:val="24"/>
              <w:lang w:val="nl-BE" w:eastAsia="nl-BE"/>
              <w14:ligatures w14:val="standardContextual"/>
            </w:rPr>
          </w:pPr>
          <w:hyperlink w:anchor="_Toc187917116" w:history="1">
            <w:r w:rsidRPr="00275934">
              <w:rPr>
                <w:rStyle w:val="Hyperlink"/>
                <w:noProof/>
                <w:lang w:val="nl-BE"/>
              </w:rPr>
              <w:t>5.1.2</w:t>
            </w:r>
            <w:r w:rsidRPr="00275934">
              <w:rPr>
                <w:rFonts w:asciiTheme="minorHAnsi" w:eastAsiaTheme="minorEastAsia" w:hAnsiTheme="minorHAnsi" w:cstheme="minorBidi"/>
                <w:noProof/>
                <w:kern w:val="2"/>
                <w:sz w:val="24"/>
                <w:szCs w:val="24"/>
                <w:lang w:val="nl-BE" w:eastAsia="nl-BE"/>
                <w14:ligatures w14:val="standardContextual"/>
              </w:rPr>
              <w:tab/>
            </w:r>
            <w:r w:rsidRPr="00275934">
              <w:rPr>
                <w:rStyle w:val="Hyperlink"/>
                <w:noProof/>
                <w:lang w:val="nl-BE"/>
              </w:rPr>
              <w:t>Voorbeeld van lasserslijst</w:t>
            </w:r>
            <w:r w:rsidRPr="00275934">
              <w:rPr>
                <w:noProof/>
                <w:webHidden/>
                <w:lang w:val="nl-BE"/>
              </w:rPr>
              <w:tab/>
            </w:r>
            <w:r w:rsidRPr="00275934">
              <w:rPr>
                <w:noProof/>
                <w:webHidden/>
                <w:lang w:val="nl-BE"/>
              </w:rPr>
              <w:fldChar w:fldCharType="begin"/>
            </w:r>
            <w:r w:rsidRPr="00275934">
              <w:rPr>
                <w:noProof/>
                <w:webHidden/>
                <w:lang w:val="nl-BE"/>
              </w:rPr>
              <w:instrText xml:space="preserve"> PAGEREF _Toc187917116 \h </w:instrText>
            </w:r>
            <w:r w:rsidRPr="00275934">
              <w:rPr>
                <w:noProof/>
                <w:webHidden/>
                <w:lang w:val="nl-BE"/>
              </w:rPr>
            </w:r>
            <w:r w:rsidRPr="00275934">
              <w:rPr>
                <w:noProof/>
                <w:webHidden/>
                <w:lang w:val="nl-BE"/>
              </w:rPr>
              <w:fldChar w:fldCharType="separate"/>
            </w:r>
            <w:r w:rsidRPr="00275934">
              <w:rPr>
                <w:noProof/>
                <w:webHidden/>
                <w:lang w:val="nl-BE"/>
              </w:rPr>
              <w:t>12</w:t>
            </w:r>
            <w:r w:rsidRPr="00275934">
              <w:rPr>
                <w:noProof/>
                <w:webHidden/>
                <w:lang w:val="nl-BE"/>
              </w:rPr>
              <w:fldChar w:fldCharType="end"/>
            </w:r>
          </w:hyperlink>
        </w:p>
        <w:p w14:paraId="3F35F723" w14:textId="14A641F2"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17" w:history="1">
            <w:r w:rsidRPr="00275934">
              <w:rPr>
                <w:rStyle w:val="Hyperlink"/>
                <w:lang w:val="nl-BE"/>
              </w:rPr>
              <w:t>5.2</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Lasmachines</w:t>
            </w:r>
            <w:r w:rsidRPr="00275934">
              <w:rPr>
                <w:webHidden/>
                <w:lang w:val="nl-BE"/>
              </w:rPr>
              <w:tab/>
            </w:r>
            <w:r w:rsidRPr="00275934">
              <w:rPr>
                <w:webHidden/>
                <w:lang w:val="nl-BE"/>
              </w:rPr>
              <w:fldChar w:fldCharType="begin"/>
            </w:r>
            <w:r w:rsidRPr="00275934">
              <w:rPr>
                <w:webHidden/>
                <w:lang w:val="nl-BE"/>
              </w:rPr>
              <w:instrText xml:space="preserve"> PAGEREF _Toc187917117 \h </w:instrText>
            </w:r>
            <w:r w:rsidRPr="00275934">
              <w:rPr>
                <w:webHidden/>
                <w:lang w:val="nl-BE"/>
              </w:rPr>
            </w:r>
            <w:r w:rsidRPr="00275934">
              <w:rPr>
                <w:webHidden/>
                <w:lang w:val="nl-BE"/>
              </w:rPr>
              <w:fldChar w:fldCharType="separate"/>
            </w:r>
            <w:r w:rsidRPr="00275934">
              <w:rPr>
                <w:webHidden/>
                <w:lang w:val="nl-BE"/>
              </w:rPr>
              <w:t>13</w:t>
            </w:r>
            <w:r w:rsidRPr="00275934">
              <w:rPr>
                <w:webHidden/>
                <w:lang w:val="nl-BE"/>
              </w:rPr>
              <w:fldChar w:fldCharType="end"/>
            </w:r>
          </w:hyperlink>
        </w:p>
        <w:p w14:paraId="1456DAFA" w14:textId="793E1A09" w:rsidR="00AD12DF" w:rsidRPr="00275934" w:rsidRDefault="00AD12DF">
          <w:pPr>
            <w:pStyle w:val="TOC3"/>
            <w:rPr>
              <w:rFonts w:asciiTheme="minorHAnsi" w:eastAsiaTheme="minorEastAsia" w:hAnsiTheme="minorHAnsi" w:cstheme="minorBidi"/>
              <w:noProof/>
              <w:kern w:val="2"/>
              <w:sz w:val="24"/>
              <w:szCs w:val="24"/>
              <w:lang w:val="nl-BE" w:eastAsia="nl-BE"/>
              <w14:ligatures w14:val="standardContextual"/>
            </w:rPr>
          </w:pPr>
          <w:hyperlink w:anchor="_Toc187917118" w:history="1">
            <w:r w:rsidRPr="00275934">
              <w:rPr>
                <w:rStyle w:val="Hyperlink"/>
                <w:noProof/>
                <w:lang w:val="nl-BE"/>
              </w:rPr>
              <w:t>5.2.1</w:t>
            </w:r>
            <w:r w:rsidRPr="00275934">
              <w:rPr>
                <w:rFonts w:asciiTheme="minorHAnsi" w:eastAsiaTheme="minorEastAsia" w:hAnsiTheme="minorHAnsi" w:cstheme="minorBidi"/>
                <w:noProof/>
                <w:kern w:val="2"/>
                <w:sz w:val="24"/>
                <w:szCs w:val="24"/>
                <w:lang w:val="nl-BE" w:eastAsia="nl-BE"/>
                <w14:ligatures w14:val="standardContextual"/>
              </w:rPr>
              <w:tab/>
            </w:r>
            <w:r w:rsidRPr="00275934">
              <w:rPr>
                <w:rStyle w:val="Hyperlink"/>
                <w:noProof/>
                <w:lang w:val="nl-BE"/>
              </w:rPr>
              <w:t>Half-automatische lasmachines</w:t>
            </w:r>
            <w:r w:rsidRPr="00275934">
              <w:rPr>
                <w:noProof/>
                <w:webHidden/>
                <w:lang w:val="nl-BE"/>
              </w:rPr>
              <w:tab/>
            </w:r>
            <w:r w:rsidRPr="00275934">
              <w:rPr>
                <w:noProof/>
                <w:webHidden/>
                <w:lang w:val="nl-BE"/>
              </w:rPr>
              <w:fldChar w:fldCharType="begin"/>
            </w:r>
            <w:r w:rsidRPr="00275934">
              <w:rPr>
                <w:noProof/>
                <w:webHidden/>
                <w:lang w:val="nl-BE"/>
              </w:rPr>
              <w:instrText xml:space="preserve"> PAGEREF _Toc187917118 \h </w:instrText>
            </w:r>
            <w:r w:rsidRPr="00275934">
              <w:rPr>
                <w:noProof/>
                <w:webHidden/>
                <w:lang w:val="nl-BE"/>
              </w:rPr>
            </w:r>
            <w:r w:rsidRPr="00275934">
              <w:rPr>
                <w:noProof/>
                <w:webHidden/>
                <w:lang w:val="nl-BE"/>
              </w:rPr>
              <w:fldChar w:fldCharType="separate"/>
            </w:r>
            <w:r w:rsidRPr="00275934">
              <w:rPr>
                <w:noProof/>
                <w:webHidden/>
                <w:lang w:val="nl-BE"/>
              </w:rPr>
              <w:t>13</w:t>
            </w:r>
            <w:r w:rsidRPr="00275934">
              <w:rPr>
                <w:noProof/>
                <w:webHidden/>
                <w:lang w:val="nl-BE"/>
              </w:rPr>
              <w:fldChar w:fldCharType="end"/>
            </w:r>
          </w:hyperlink>
        </w:p>
        <w:p w14:paraId="631B5374" w14:textId="7619E7E4" w:rsidR="00AD12DF" w:rsidRPr="00275934" w:rsidRDefault="00AD12DF">
          <w:pPr>
            <w:pStyle w:val="TOC3"/>
            <w:rPr>
              <w:rFonts w:asciiTheme="minorHAnsi" w:eastAsiaTheme="minorEastAsia" w:hAnsiTheme="minorHAnsi" w:cstheme="minorBidi"/>
              <w:noProof/>
              <w:kern w:val="2"/>
              <w:sz w:val="24"/>
              <w:szCs w:val="24"/>
              <w:lang w:val="nl-BE" w:eastAsia="nl-BE"/>
              <w14:ligatures w14:val="standardContextual"/>
            </w:rPr>
          </w:pPr>
          <w:hyperlink w:anchor="_Toc187917119" w:history="1">
            <w:r w:rsidRPr="00275934">
              <w:rPr>
                <w:rStyle w:val="Hyperlink"/>
                <w:noProof/>
                <w:lang w:val="nl-BE"/>
              </w:rPr>
              <w:t>5.2.2</w:t>
            </w:r>
            <w:r w:rsidRPr="00275934">
              <w:rPr>
                <w:rFonts w:asciiTheme="minorHAnsi" w:eastAsiaTheme="minorEastAsia" w:hAnsiTheme="minorHAnsi" w:cstheme="minorBidi"/>
                <w:noProof/>
                <w:kern w:val="2"/>
                <w:sz w:val="24"/>
                <w:szCs w:val="24"/>
                <w:lang w:val="nl-BE" w:eastAsia="nl-BE"/>
                <w14:ligatures w14:val="standardContextual"/>
              </w:rPr>
              <w:tab/>
            </w:r>
            <w:r w:rsidRPr="00275934">
              <w:rPr>
                <w:rStyle w:val="Hyperlink"/>
                <w:noProof/>
                <w:lang w:val="nl-BE"/>
              </w:rPr>
              <w:t>Automatische lasmachines</w:t>
            </w:r>
            <w:r w:rsidRPr="00275934">
              <w:rPr>
                <w:noProof/>
                <w:webHidden/>
                <w:lang w:val="nl-BE"/>
              </w:rPr>
              <w:tab/>
            </w:r>
            <w:r w:rsidRPr="00275934">
              <w:rPr>
                <w:noProof/>
                <w:webHidden/>
                <w:lang w:val="nl-BE"/>
              </w:rPr>
              <w:fldChar w:fldCharType="begin"/>
            </w:r>
            <w:r w:rsidRPr="00275934">
              <w:rPr>
                <w:noProof/>
                <w:webHidden/>
                <w:lang w:val="nl-BE"/>
              </w:rPr>
              <w:instrText xml:space="preserve"> PAGEREF _Toc187917119 \h </w:instrText>
            </w:r>
            <w:r w:rsidRPr="00275934">
              <w:rPr>
                <w:noProof/>
                <w:webHidden/>
                <w:lang w:val="nl-BE"/>
              </w:rPr>
            </w:r>
            <w:r w:rsidRPr="00275934">
              <w:rPr>
                <w:noProof/>
                <w:webHidden/>
                <w:lang w:val="nl-BE"/>
              </w:rPr>
              <w:fldChar w:fldCharType="separate"/>
            </w:r>
            <w:r w:rsidRPr="00275934">
              <w:rPr>
                <w:noProof/>
                <w:webHidden/>
                <w:lang w:val="nl-BE"/>
              </w:rPr>
              <w:t>14</w:t>
            </w:r>
            <w:r w:rsidRPr="00275934">
              <w:rPr>
                <w:noProof/>
                <w:webHidden/>
                <w:lang w:val="nl-BE"/>
              </w:rPr>
              <w:fldChar w:fldCharType="end"/>
            </w:r>
          </w:hyperlink>
        </w:p>
        <w:p w14:paraId="2A5D708B" w14:textId="2BFB10C6" w:rsidR="00AD12DF" w:rsidRPr="00275934" w:rsidRDefault="00AD12DF">
          <w:pPr>
            <w:pStyle w:val="TOC3"/>
            <w:rPr>
              <w:rFonts w:asciiTheme="minorHAnsi" w:eastAsiaTheme="minorEastAsia" w:hAnsiTheme="minorHAnsi" w:cstheme="minorBidi"/>
              <w:noProof/>
              <w:kern w:val="2"/>
              <w:sz w:val="24"/>
              <w:szCs w:val="24"/>
              <w:lang w:val="nl-BE" w:eastAsia="nl-BE"/>
              <w14:ligatures w14:val="standardContextual"/>
            </w:rPr>
          </w:pPr>
          <w:hyperlink w:anchor="_Toc187917120" w:history="1">
            <w:r w:rsidRPr="00275934">
              <w:rPr>
                <w:rStyle w:val="Hyperlink"/>
                <w:noProof/>
                <w:lang w:val="nl-BE"/>
              </w:rPr>
              <w:t>5.2.3</w:t>
            </w:r>
            <w:r w:rsidRPr="00275934">
              <w:rPr>
                <w:rFonts w:asciiTheme="minorHAnsi" w:eastAsiaTheme="minorEastAsia" w:hAnsiTheme="minorHAnsi" w:cstheme="minorBidi"/>
                <w:noProof/>
                <w:kern w:val="2"/>
                <w:sz w:val="24"/>
                <w:szCs w:val="24"/>
                <w:lang w:val="nl-BE" w:eastAsia="nl-BE"/>
                <w14:ligatures w14:val="standardContextual"/>
              </w:rPr>
              <w:tab/>
            </w:r>
            <w:r w:rsidRPr="00275934">
              <w:rPr>
                <w:rStyle w:val="Hyperlink"/>
                <w:noProof/>
                <w:lang w:val="nl-BE"/>
              </w:rPr>
              <w:t>Hechtlassen - Verbindingstypes</w:t>
            </w:r>
            <w:r w:rsidRPr="00275934">
              <w:rPr>
                <w:noProof/>
                <w:webHidden/>
                <w:lang w:val="nl-BE"/>
              </w:rPr>
              <w:tab/>
            </w:r>
            <w:r w:rsidRPr="00275934">
              <w:rPr>
                <w:noProof/>
                <w:webHidden/>
                <w:lang w:val="nl-BE"/>
              </w:rPr>
              <w:fldChar w:fldCharType="begin"/>
            </w:r>
            <w:r w:rsidRPr="00275934">
              <w:rPr>
                <w:noProof/>
                <w:webHidden/>
                <w:lang w:val="nl-BE"/>
              </w:rPr>
              <w:instrText xml:space="preserve"> PAGEREF _Toc187917120 \h </w:instrText>
            </w:r>
            <w:r w:rsidRPr="00275934">
              <w:rPr>
                <w:noProof/>
                <w:webHidden/>
                <w:lang w:val="nl-BE"/>
              </w:rPr>
            </w:r>
            <w:r w:rsidRPr="00275934">
              <w:rPr>
                <w:noProof/>
                <w:webHidden/>
                <w:lang w:val="nl-BE"/>
              </w:rPr>
              <w:fldChar w:fldCharType="separate"/>
            </w:r>
            <w:r w:rsidRPr="00275934">
              <w:rPr>
                <w:noProof/>
                <w:webHidden/>
                <w:lang w:val="nl-BE"/>
              </w:rPr>
              <w:t>15</w:t>
            </w:r>
            <w:r w:rsidRPr="00275934">
              <w:rPr>
                <w:noProof/>
                <w:webHidden/>
                <w:lang w:val="nl-BE"/>
              </w:rPr>
              <w:fldChar w:fldCharType="end"/>
            </w:r>
          </w:hyperlink>
        </w:p>
        <w:p w14:paraId="5DB35172" w14:textId="57636F40"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21" w:history="1">
            <w:r w:rsidRPr="00275934">
              <w:rPr>
                <w:rStyle w:val="Hyperlink"/>
                <w:lang w:val="nl-BE"/>
              </w:rPr>
              <w:t>6</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Dossier van de productiecontrole</w:t>
            </w:r>
            <w:r w:rsidRPr="00275934">
              <w:rPr>
                <w:webHidden/>
                <w:lang w:val="nl-BE"/>
              </w:rPr>
              <w:tab/>
            </w:r>
            <w:r w:rsidRPr="00275934">
              <w:rPr>
                <w:webHidden/>
                <w:lang w:val="nl-BE"/>
              </w:rPr>
              <w:fldChar w:fldCharType="begin"/>
            </w:r>
            <w:r w:rsidRPr="00275934">
              <w:rPr>
                <w:webHidden/>
                <w:lang w:val="nl-BE"/>
              </w:rPr>
              <w:instrText xml:space="preserve"> PAGEREF _Toc187917121 \h </w:instrText>
            </w:r>
            <w:r w:rsidRPr="00275934">
              <w:rPr>
                <w:webHidden/>
                <w:lang w:val="nl-BE"/>
              </w:rPr>
            </w:r>
            <w:r w:rsidRPr="00275934">
              <w:rPr>
                <w:webHidden/>
                <w:lang w:val="nl-BE"/>
              </w:rPr>
              <w:fldChar w:fldCharType="separate"/>
            </w:r>
            <w:r w:rsidRPr="00275934">
              <w:rPr>
                <w:webHidden/>
                <w:lang w:val="nl-BE"/>
              </w:rPr>
              <w:t>16</w:t>
            </w:r>
            <w:r w:rsidRPr="00275934">
              <w:rPr>
                <w:webHidden/>
                <w:lang w:val="nl-BE"/>
              </w:rPr>
              <w:fldChar w:fldCharType="end"/>
            </w:r>
          </w:hyperlink>
        </w:p>
        <w:p w14:paraId="43487128" w14:textId="1067C97F"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2" w:history="1">
            <w:r w:rsidRPr="00275934">
              <w:rPr>
                <w:rStyle w:val="Hyperlink"/>
                <w:lang w:val="nl-BE"/>
              </w:rPr>
              <w:t>6.1</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Beschrijving periodieke typekeuring bewerkt (gerecht en/of gelast) betonstaal</w:t>
            </w:r>
            <w:r w:rsidRPr="00275934">
              <w:rPr>
                <w:webHidden/>
                <w:lang w:val="nl-BE"/>
              </w:rPr>
              <w:tab/>
            </w:r>
            <w:r w:rsidRPr="00275934">
              <w:rPr>
                <w:webHidden/>
                <w:lang w:val="nl-BE"/>
              </w:rPr>
              <w:fldChar w:fldCharType="begin"/>
            </w:r>
            <w:r w:rsidRPr="00275934">
              <w:rPr>
                <w:webHidden/>
                <w:lang w:val="nl-BE"/>
              </w:rPr>
              <w:instrText xml:space="preserve"> PAGEREF _Toc187917122 \h </w:instrText>
            </w:r>
            <w:r w:rsidRPr="00275934">
              <w:rPr>
                <w:webHidden/>
                <w:lang w:val="nl-BE"/>
              </w:rPr>
            </w:r>
            <w:r w:rsidRPr="00275934">
              <w:rPr>
                <w:webHidden/>
                <w:lang w:val="nl-BE"/>
              </w:rPr>
              <w:fldChar w:fldCharType="separate"/>
            </w:r>
            <w:r w:rsidRPr="00275934">
              <w:rPr>
                <w:webHidden/>
                <w:lang w:val="nl-BE"/>
              </w:rPr>
              <w:t>16</w:t>
            </w:r>
            <w:r w:rsidRPr="00275934">
              <w:rPr>
                <w:webHidden/>
                <w:lang w:val="nl-BE"/>
              </w:rPr>
              <w:fldChar w:fldCharType="end"/>
            </w:r>
          </w:hyperlink>
        </w:p>
        <w:p w14:paraId="4D29F734" w14:textId="348BB5FA"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3" w:history="1">
            <w:r w:rsidRPr="00275934">
              <w:rPr>
                <w:rStyle w:val="Hyperlink"/>
                <w:lang w:val="nl-BE"/>
              </w:rPr>
              <w:t>6.2</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Beschrijving keuringsschema’s</w:t>
            </w:r>
            <w:r w:rsidRPr="00275934">
              <w:rPr>
                <w:webHidden/>
                <w:lang w:val="nl-BE"/>
              </w:rPr>
              <w:tab/>
            </w:r>
            <w:r w:rsidRPr="00275934">
              <w:rPr>
                <w:webHidden/>
                <w:lang w:val="nl-BE"/>
              </w:rPr>
              <w:fldChar w:fldCharType="begin"/>
            </w:r>
            <w:r w:rsidRPr="00275934">
              <w:rPr>
                <w:webHidden/>
                <w:lang w:val="nl-BE"/>
              </w:rPr>
              <w:instrText xml:space="preserve"> PAGEREF _Toc187917123 \h </w:instrText>
            </w:r>
            <w:r w:rsidRPr="00275934">
              <w:rPr>
                <w:webHidden/>
                <w:lang w:val="nl-BE"/>
              </w:rPr>
            </w:r>
            <w:r w:rsidRPr="00275934">
              <w:rPr>
                <w:webHidden/>
                <w:lang w:val="nl-BE"/>
              </w:rPr>
              <w:fldChar w:fldCharType="separate"/>
            </w:r>
            <w:r w:rsidRPr="00275934">
              <w:rPr>
                <w:webHidden/>
                <w:lang w:val="nl-BE"/>
              </w:rPr>
              <w:t>16</w:t>
            </w:r>
            <w:r w:rsidRPr="00275934">
              <w:rPr>
                <w:webHidden/>
                <w:lang w:val="nl-BE"/>
              </w:rPr>
              <w:fldChar w:fldCharType="end"/>
            </w:r>
          </w:hyperlink>
        </w:p>
        <w:p w14:paraId="5DFD6067" w14:textId="3BEEE1B0"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4" w:history="1">
            <w:r w:rsidRPr="00275934">
              <w:rPr>
                <w:rStyle w:val="Hyperlink"/>
                <w:lang w:val="nl-BE"/>
              </w:rPr>
              <w:t>6.3</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organisatie en beheersing van de bewerking en keuring van het betonstaal</w:t>
            </w:r>
            <w:r w:rsidRPr="00275934">
              <w:rPr>
                <w:webHidden/>
                <w:lang w:val="nl-BE"/>
              </w:rPr>
              <w:tab/>
            </w:r>
            <w:r w:rsidRPr="00275934">
              <w:rPr>
                <w:webHidden/>
                <w:lang w:val="nl-BE"/>
              </w:rPr>
              <w:fldChar w:fldCharType="begin"/>
            </w:r>
            <w:r w:rsidRPr="00275934">
              <w:rPr>
                <w:webHidden/>
                <w:lang w:val="nl-BE"/>
              </w:rPr>
              <w:instrText xml:space="preserve"> PAGEREF _Toc187917124 \h </w:instrText>
            </w:r>
            <w:r w:rsidRPr="00275934">
              <w:rPr>
                <w:webHidden/>
                <w:lang w:val="nl-BE"/>
              </w:rPr>
            </w:r>
            <w:r w:rsidRPr="00275934">
              <w:rPr>
                <w:webHidden/>
                <w:lang w:val="nl-BE"/>
              </w:rPr>
              <w:fldChar w:fldCharType="separate"/>
            </w:r>
            <w:r w:rsidRPr="00275934">
              <w:rPr>
                <w:webHidden/>
                <w:lang w:val="nl-BE"/>
              </w:rPr>
              <w:t>16</w:t>
            </w:r>
            <w:r w:rsidRPr="00275934">
              <w:rPr>
                <w:webHidden/>
                <w:lang w:val="nl-BE"/>
              </w:rPr>
              <w:fldChar w:fldCharType="end"/>
            </w:r>
          </w:hyperlink>
        </w:p>
        <w:p w14:paraId="5C683971" w14:textId="74440F20"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5" w:history="1">
            <w:r w:rsidRPr="00275934">
              <w:rPr>
                <w:rStyle w:val="Hyperlink"/>
                <w:lang w:val="nl-BE"/>
              </w:rPr>
              <w:t>6.4</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opleiding van de lassers</w:t>
            </w:r>
            <w:r w:rsidRPr="00275934">
              <w:rPr>
                <w:webHidden/>
                <w:lang w:val="nl-BE"/>
              </w:rPr>
              <w:tab/>
            </w:r>
            <w:r w:rsidRPr="00275934">
              <w:rPr>
                <w:webHidden/>
                <w:lang w:val="nl-BE"/>
              </w:rPr>
              <w:fldChar w:fldCharType="begin"/>
            </w:r>
            <w:r w:rsidRPr="00275934">
              <w:rPr>
                <w:webHidden/>
                <w:lang w:val="nl-BE"/>
              </w:rPr>
              <w:instrText xml:space="preserve"> PAGEREF _Toc187917125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25707EB7" w14:textId="16D8E14B"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6" w:history="1">
            <w:r w:rsidRPr="00275934">
              <w:rPr>
                <w:rStyle w:val="Hyperlink"/>
                <w:lang w:val="nl-BE"/>
              </w:rPr>
              <w:t>6.5</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beheersing van specifieke documenten</w:t>
            </w:r>
            <w:r w:rsidRPr="00275934">
              <w:rPr>
                <w:webHidden/>
                <w:lang w:val="nl-BE"/>
              </w:rPr>
              <w:tab/>
            </w:r>
            <w:r w:rsidRPr="00275934">
              <w:rPr>
                <w:webHidden/>
                <w:lang w:val="nl-BE"/>
              </w:rPr>
              <w:fldChar w:fldCharType="begin"/>
            </w:r>
            <w:r w:rsidRPr="00275934">
              <w:rPr>
                <w:webHidden/>
                <w:lang w:val="nl-BE"/>
              </w:rPr>
              <w:instrText xml:space="preserve"> PAGEREF _Toc187917126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67BA0413" w14:textId="562C4F15"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7" w:history="1">
            <w:r w:rsidRPr="00275934">
              <w:rPr>
                <w:rStyle w:val="Hyperlink"/>
                <w:lang w:val="nl-BE"/>
              </w:rPr>
              <w:t>6.6</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behandeling van niet-aanvaard betonstaal</w:t>
            </w:r>
            <w:r w:rsidRPr="00275934">
              <w:rPr>
                <w:webHidden/>
                <w:lang w:val="nl-BE"/>
              </w:rPr>
              <w:tab/>
            </w:r>
            <w:r w:rsidRPr="00275934">
              <w:rPr>
                <w:webHidden/>
                <w:lang w:val="nl-BE"/>
              </w:rPr>
              <w:fldChar w:fldCharType="begin"/>
            </w:r>
            <w:r w:rsidRPr="00275934">
              <w:rPr>
                <w:webHidden/>
                <w:lang w:val="nl-BE"/>
              </w:rPr>
              <w:instrText xml:space="preserve"> PAGEREF _Toc187917127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663B45AF" w14:textId="61EEDEC1"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8" w:history="1">
            <w:r w:rsidRPr="00275934">
              <w:rPr>
                <w:rStyle w:val="Hyperlink"/>
                <w:lang w:val="nl-BE"/>
              </w:rPr>
              <w:t>6.7</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controleprocedures voor bewerkt betonstaal (afkomstig van niet-BENOR vlechtcentrales)</w:t>
            </w:r>
            <w:r w:rsidRPr="00275934">
              <w:rPr>
                <w:webHidden/>
                <w:lang w:val="nl-BE"/>
              </w:rPr>
              <w:tab/>
            </w:r>
            <w:r w:rsidRPr="00275934">
              <w:rPr>
                <w:webHidden/>
                <w:lang w:val="nl-BE"/>
              </w:rPr>
              <w:fldChar w:fldCharType="begin"/>
            </w:r>
            <w:r w:rsidRPr="00275934">
              <w:rPr>
                <w:webHidden/>
                <w:lang w:val="nl-BE"/>
              </w:rPr>
              <w:instrText xml:space="preserve"> PAGEREF _Toc187917128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0AED434A" w14:textId="4F0FED92"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29" w:history="1">
            <w:r w:rsidRPr="00275934">
              <w:rPr>
                <w:rStyle w:val="Hyperlink"/>
                <w:lang w:val="nl-BE"/>
              </w:rPr>
              <w:t>6.8</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Andere verbindingswijzen</w:t>
            </w:r>
            <w:r w:rsidRPr="00275934">
              <w:rPr>
                <w:webHidden/>
                <w:lang w:val="nl-BE"/>
              </w:rPr>
              <w:tab/>
            </w:r>
            <w:r w:rsidRPr="00275934">
              <w:rPr>
                <w:webHidden/>
                <w:lang w:val="nl-BE"/>
              </w:rPr>
              <w:fldChar w:fldCharType="begin"/>
            </w:r>
            <w:r w:rsidRPr="00275934">
              <w:rPr>
                <w:webHidden/>
                <w:lang w:val="nl-BE"/>
              </w:rPr>
              <w:instrText xml:space="preserve"> PAGEREF _Toc187917129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4B3B12E6" w14:textId="48CFBB0A"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30" w:history="1">
            <w:r w:rsidRPr="00275934">
              <w:rPr>
                <w:rStyle w:val="Hyperlink"/>
                <w:lang w:val="nl-BE"/>
              </w:rPr>
              <w:t>6.9</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Accessoires (EXCLUSIEF BENOR)</w:t>
            </w:r>
            <w:r w:rsidRPr="00275934">
              <w:rPr>
                <w:webHidden/>
                <w:lang w:val="nl-BE"/>
              </w:rPr>
              <w:tab/>
            </w:r>
            <w:r w:rsidRPr="00275934">
              <w:rPr>
                <w:webHidden/>
                <w:lang w:val="nl-BE"/>
              </w:rPr>
              <w:fldChar w:fldCharType="begin"/>
            </w:r>
            <w:r w:rsidRPr="00275934">
              <w:rPr>
                <w:webHidden/>
                <w:lang w:val="nl-BE"/>
              </w:rPr>
              <w:instrText xml:space="preserve"> PAGEREF _Toc187917130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3450D10E" w14:textId="14256F54"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31" w:history="1">
            <w:r w:rsidRPr="00275934">
              <w:rPr>
                <w:rStyle w:val="Hyperlink"/>
                <w:lang w:val="nl-BE"/>
              </w:rPr>
              <w:t>6.10</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volgende behandelingen (exclusief benor)</w:t>
            </w:r>
            <w:r w:rsidRPr="00275934">
              <w:rPr>
                <w:webHidden/>
                <w:lang w:val="nl-BE"/>
              </w:rPr>
              <w:tab/>
            </w:r>
            <w:r w:rsidRPr="00275934">
              <w:rPr>
                <w:webHidden/>
                <w:lang w:val="nl-BE"/>
              </w:rPr>
              <w:fldChar w:fldCharType="begin"/>
            </w:r>
            <w:r w:rsidRPr="00275934">
              <w:rPr>
                <w:webHidden/>
                <w:lang w:val="nl-BE"/>
              </w:rPr>
              <w:instrText xml:space="preserve"> PAGEREF _Toc187917131 \h </w:instrText>
            </w:r>
            <w:r w:rsidRPr="00275934">
              <w:rPr>
                <w:webHidden/>
                <w:lang w:val="nl-BE"/>
              </w:rPr>
            </w:r>
            <w:r w:rsidRPr="00275934">
              <w:rPr>
                <w:webHidden/>
                <w:lang w:val="nl-BE"/>
              </w:rPr>
              <w:fldChar w:fldCharType="separate"/>
            </w:r>
            <w:r w:rsidRPr="00275934">
              <w:rPr>
                <w:webHidden/>
                <w:lang w:val="nl-BE"/>
              </w:rPr>
              <w:t>17</w:t>
            </w:r>
            <w:r w:rsidRPr="00275934">
              <w:rPr>
                <w:webHidden/>
                <w:lang w:val="nl-BE"/>
              </w:rPr>
              <w:fldChar w:fldCharType="end"/>
            </w:r>
          </w:hyperlink>
        </w:p>
        <w:p w14:paraId="1B70D536" w14:textId="251E0986"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32" w:history="1">
            <w:r w:rsidRPr="00275934">
              <w:rPr>
                <w:rStyle w:val="Hyperlink"/>
                <w:lang w:val="nl-BE"/>
              </w:rPr>
              <w:t>7</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Beschrijving van meet- en beproevingsuitrustingen</w:t>
            </w:r>
            <w:r w:rsidRPr="00275934">
              <w:rPr>
                <w:webHidden/>
                <w:lang w:val="nl-BE"/>
              </w:rPr>
              <w:tab/>
            </w:r>
            <w:r w:rsidRPr="00275934">
              <w:rPr>
                <w:webHidden/>
                <w:lang w:val="nl-BE"/>
              </w:rPr>
              <w:fldChar w:fldCharType="begin"/>
            </w:r>
            <w:r w:rsidRPr="00275934">
              <w:rPr>
                <w:webHidden/>
                <w:lang w:val="nl-BE"/>
              </w:rPr>
              <w:instrText xml:space="preserve"> PAGEREF _Toc187917132 \h </w:instrText>
            </w:r>
            <w:r w:rsidRPr="00275934">
              <w:rPr>
                <w:webHidden/>
                <w:lang w:val="nl-BE"/>
              </w:rPr>
            </w:r>
            <w:r w:rsidRPr="00275934">
              <w:rPr>
                <w:webHidden/>
                <w:lang w:val="nl-BE"/>
              </w:rPr>
              <w:fldChar w:fldCharType="separate"/>
            </w:r>
            <w:r w:rsidRPr="00275934">
              <w:rPr>
                <w:webHidden/>
                <w:lang w:val="nl-BE"/>
              </w:rPr>
              <w:t>18</w:t>
            </w:r>
            <w:r w:rsidRPr="00275934">
              <w:rPr>
                <w:webHidden/>
                <w:lang w:val="nl-BE"/>
              </w:rPr>
              <w:fldChar w:fldCharType="end"/>
            </w:r>
          </w:hyperlink>
        </w:p>
        <w:p w14:paraId="52B04B43" w14:textId="1F80FE39"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33" w:history="1">
            <w:r w:rsidRPr="00275934">
              <w:rPr>
                <w:rStyle w:val="Hyperlink"/>
                <w:lang w:val="nl-BE"/>
              </w:rPr>
              <w:t>8</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Beschrijving van controleplan ifv. productiemiddelen</w:t>
            </w:r>
            <w:r w:rsidRPr="00275934">
              <w:rPr>
                <w:webHidden/>
                <w:lang w:val="nl-BE"/>
              </w:rPr>
              <w:tab/>
            </w:r>
            <w:r w:rsidRPr="00275934">
              <w:rPr>
                <w:webHidden/>
                <w:lang w:val="nl-BE"/>
              </w:rPr>
              <w:fldChar w:fldCharType="begin"/>
            </w:r>
            <w:r w:rsidRPr="00275934">
              <w:rPr>
                <w:webHidden/>
                <w:lang w:val="nl-BE"/>
              </w:rPr>
              <w:instrText xml:space="preserve"> PAGEREF _Toc187917133 \h </w:instrText>
            </w:r>
            <w:r w:rsidRPr="00275934">
              <w:rPr>
                <w:webHidden/>
                <w:lang w:val="nl-BE"/>
              </w:rPr>
            </w:r>
            <w:r w:rsidRPr="00275934">
              <w:rPr>
                <w:webHidden/>
                <w:lang w:val="nl-BE"/>
              </w:rPr>
              <w:fldChar w:fldCharType="separate"/>
            </w:r>
            <w:r w:rsidRPr="00275934">
              <w:rPr>
                <w:webHidden/>
                <w:lang w:val="nl-BE"/>
              </w:rPr>
              <w:t>19</w:t>
            </w:r>
            <w:r w:rsidRPr="00275934">
              <w:rPr>
                <w:webHidden/>
                <w:lang w:val="nl-BE"/>
              </w:rPr>
              <w:fldChar w:fldCharType="end"/>
            </w:r>
          </w:hyperlink>
        </w:p>
        <w:p w14:paraId="50443097" w14:textId="6050D46A" w:rsidR="00AD12DF" w:rsidRPr="00275934" w:rsidRDefault="00AD12DF">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7134" w:history="1">
            <w:r w:rsidRPr="00275934">
              <w:rPr>
                <w:rStyle w:val="Hyperlink"/>
                <w:lang w:val="nl-BE"/>
              </w:rPr>
              <w:t>9</w:t>
            </w:r>
            <w:r w:rsidRPr="00275934">
              <w:rPr>
                <w:rFonts w:asciiTheme="minorHAnsi" w:eastAsiaTheme="minorEastAsia" w:hAnsiTheme="minorHAnsi" w:cstheme="minorBidi"/>
                <w:b w:val="0"/>
                <w:caps w:val="0"/>
                <w:color w:val="auto"/>
                <w:kern w:val="2"/>
                <w:sz w:val="24"/>
                <w:szCs w:val="24"/>
                <w:lang w:val="nl-BE" w:eastAsia="nl-BE"/>
                <w14:ligatures w14:val="standardContextual"/>
              </w:rPr>
              <w:tab/>
            </w:r>
            <w:r w:rsidRPr="00275934">
              <w:rPr>
                <w:rStyle w:val="Hyperlink"/>
                <w:lang w:val="nl-BE"/>
              </w:rPr>
              <w:t>Diversen</w:t>
            </w:r>
            <w:r w:rsidRPr="00275934">
              <w:rPr>
                <w:webHidden/>
                <w:lang w:val="nl-BE"/>
              </w:rPr>
              <w:tab/>
            </w:r>
            <w:r w:rsidRPr="00275934">
              <w:rPr>
                <w:webHidden/>
                <w:lang w:val="nl-BE"/>
              </w:rPr>
              <w:fldChar w:fldCharType="begin"/>
            </w:r>
            <w:r w:rsidRPr="00275934">
              <w:rPr>
                <w:webHidden/>
                <w:lang w:val="nl-BE"/>
              </w:rPr>
              <w:instrText xml:space="preserve"> PAGEREF _Toc187917134 \h </w:instrText>
            </w:r>
            <w:r w:rsidRPr="00275934">
              <w:rPr>
                <w:webHidden/>
                <w:lang w:val="nl-BE"/>
              </w:rPr>
            </w:r>
            <w:r w:rsidRPr="00275934">
              <w:rPr>
                <w:webHidden/>
                <w:lang w:val="nl-BE"/>
              </w:rPr>
              <w:fldChar w:fldCharType="separate"/>
            </w:r>
            <w:r w:rsidRPr="00275934">
              <w:rPr>
                <w:webHidden/>
                <w:lang w:val="nl-BE"/>
              </w:rPr>
              <w:t>20</w:t>
            </w:r>
            <w:r w:rsidRPr="00275934">
              <w:rPr>
                <w:webHidden/>
                <w:lang w:val="nl-BE"/>
              </w:rPr>
              <w:fldChar w:fldCharType="end"/>
            </w:r>
          </w:hyperlink>
        </w:p>
        <w:p w14:paraId="6308F63B" w14:textId="569DECEB"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35" w:history="1">
            <w:r w:rsidRPr="00275934">
              <w:rPr>
                <w:rStyle w:val="Hyperlink"/>
                <w:lang w:val="nl-BE"/>
              </w:rPr>
              <w:t>9.1</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vb. van fiche van gerichte administratieve controle</w:t>
            </w:r>
            <w:r w:rsidRPr="00275934">
              <w:rPr>
                <w:webHidden/>
                <w:lang w:val="nl-BE"/>
              </w:rPr>
              <w:tab/>
            </w:r>
            <w:r w:rsidRPr="00275934">
              <w:rPr>
                <w:webHidden/>
                <w:lang w:val="nl-BE"/>
              </w:rPr>
              <w:fldChar w:fldCharType="begin"/>
            </w:r>
            <w:r w:rsidRPr="00275934">
              <w:rPr>
                <w:webHidden/>
                <w:lang w:val="nl-BE"/>
              </w:rPr>
              <w:instrText xml:space="preserve"> PAGEREF _Toc187917135 \h </w:instrText>
            </w:r>
            <w:r w:rsidRPr="00275934">
              <w:rPr>
                <w:webHidden/>
                <w:lang w:val="nl-BE"/>
              </w:rPr>
            </w:r>
            <w:r w:rsidRPr="00275934">
              <w:rPr>
                <w:webHidden/>
                <w:lang w:val="nl-BE"/>
              </w:rPr>
              <w:fldChar w:fldCharType="separate"/>
            </w:r>
            <w:r w:rsidRPr="00275934">
              <w:rPr>
                <w:webHidden/>
                <w:lang w:val="nl-BE"/>
              </w:rPr>
              <w:t>20</w:t>
            </w:r>
            <w:r w:rsidRPr="00275934">
              <w:rPr>
                <w:webHidden/>
                <w:lang w:val="nl-BE"/>
              </w:rPr>
              <w:fldChar w:fldCharType="end"/>
            </w:r>
          </w:hyperlink>
        </w:p>
        <w:p w14:paraId="69DB2C6B" w14:textId="27901704"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36" w:history="1">
            <w:r w:rsidRPr="00275934">
              <w:rPr>
                <w:rStyle w:val="Hyperlink"/>
                <w:lang w:val="nl-BE"/>
              </w:rPr>
              <w:t>9.2</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vb. van fiche van gerichte technische controle.</w:t>
            </w:r>
            <w:r w:rsidRPr="00275934">
              <w:rPr>
                <w:webHidden/>
                <w:lang w:val="nl-BE"/>
              </w:rPr>
              <w:tab/>
            </w:r>
            <w:r w:rsidRPr="00275934">
              <w:rPr>
                <w:webHidden/>
                <w:lang w:val="nl-BE"/>
              </w:rPr>
              <w:fldChar w:fldCharType="begin"/>
            </w:r>
            <w:r w:rsidRPr="00275934">
              <w:rPr>
                <w:webHidden/>
                <w:lang w:val="nl-BE"/>
              </w:rPr>
              <w:instrText xml:space="preserve"> PAGEREF _Toc187917136 \h </w:instrText>
            </w:r>
            <w:r w:rsidRPr="00275934">
              <w:rPr>
                <w:webHidden/>
                <w:lang w:val="nl-BE"/>
              </w:rPr>
            </w:r>
            <w:r w:rsidRPr="00275934">
              <w:rPr>
                <w:webHidden/>
                <w:lang w:val="nl-BE"/>
              </w:rPr>
              <w:fldChar w:fldCharType="separate"/>
            </w:r>
            <w:r w:rsidRPr="00275934">
              <w:rPr>
                <w:webHidden/>
                <w:lang w:val="nl-BE"/>
              </w:rPr>
              <w:t>21</w:t>
            </w:r>
            <w:r w:rsidRPr="00275934">
              <w:rPr>
                <w:webHidden/>
                <w:lang w:val="nl-BE"/>
              </w:rPr>
              <w:fldChar w:fldCharType="end"/>
            </w:r>
          </w:hyperlink>
        </w:p>
        <w:p w14:paraId="1843EFCC" w14:textId="73A5F762" w:rsidR="00AD12DF" w:rsidRPr="00275934" w:rsidRDefault="00AD12DF">
          <w:pPr>
            <w:pStyle w:val="TOC2"/>
            <w:rPr>
              <w:rFonts w:asciiTheme="minorHAnsi" w:eastAsiaTheme="minorEastAsia" w:hAnsiTheme="minorHAnsi" w:cstheme="minorBidi"/>
              <w:kern w:val="2"/>
              <w:sz w:val="24"/>
              <w:szCs w:val="24"/>
              <w:lang w:val="nl-BE" w:eastAsia="nl-BE"/>
              <w14:ligatures w14:val="standardContextual"/>
            </w:rPr>
          </w:pPr>
          <w:hyperlink w:anchor="_Toc187917137" w:history="1">
            <w:r w:rsidRPr="00275934">
              <w:rPr>
                <w:rStyle w:val="Hyperlink"/>
                <w:lang w:val="nl-BE"/>
              </w:rPr>
              <w:t>9.3</w:t>
            </w:r>
            <w:r w:rsidRPr="00275934">
              <w:rPr>
                <w:rFonts w:asciiTheme="minorHAnsi" w:eastAsiaTheme="minorEastAsia" w:hAnsiTheme="minorHAnsi" w:cstheme="minorBidi"/>
                <w:kern w:val="2"/>
                <w:sz w:val="24"/>
                <w:szCs w:val="24"/>
                <w:lang w:val="nl-BE" w:eastAsia="nl-BE"/>
                <w14:ligatures w14:val="standardContextual"/>
              </w:rPr>
              <w:tab/>
            </w:r>
            <w:r w:rsidRPr="00275934">
              <w:rPr>
                <w:rStyle w:val="Hyperlink"/>
                <w:lang w:val="nl-BE"/>
              </w:rPr>
              <w:t>VB. VAN non-conformiteitsfiche</w:t>
            </w:r>
            <w:r w:rsidRPr="00275934">
              <w:rPr>
                <w:webHidden/>
                <w:lang w:val="nl-BE"/>
              </w:rPr>
              <w:tab/>
            </w:r>
            <w:r w:rsidRPr="00275934">
              <w:rPr>
                <w:webHidden/>
                <w:lang w:val="nl-BE"/>
              </w:rPr>
              <w:fldChar w:fldCharType="begin"/>
            </w:r>
            <w:r w:rsidRPr="00275934">
              <w:rPr>
                <w:webHidden/>
                <w:lang w:val="nl-BE"/>
              </w:rPr>
              <w:instrText xml:space="preserve"> PAGEREF _Toc187917137 \h </w:instrText>
            </w:r>
            <w:r w:rsidRPr="00275934">
              <w:rPr>
                <w:webHidden/>
                <w:lang w:val="nl-BE"/>
              </w:rPr>
            </w:r>
            <w:r w:rsidRPr="00275934">
              <w:rPr>
                <w:webHidden/>
                <w:lang w:val="nl-BE"/>
              </w:rPr>
              <w:fldChar w:fldCharType="separate"/>
            </w:r>
            <w:r w:rsidRPr="00275934">
              <w:rPr>
                <w:webHidden/>
                <w:lang w:val="nl-BE"/>
              </w:rPr>
              <w:t>22</w:t>
            </w:r>
            <w:r w:rsidRPr="00275934">
              <w:rPr>
                <w:webHidden/>
                <w:lang w:val="nl-BE"/>
              </w:rPr>
              <w:fldChar w:fldCharType="end"/>
            </w:r>
          </w:hyperlink>
        </w:p>
        <w:p w14:paraId="3FE2B6C0" w14:textId="0153204F" w:rsidR="00AD12DF" w:rsidRPr="00275934" w:rsidRDefault="00AD12DF">
          <w:pPr>
            <w:rPr>
              <w:lang w:val="nl-BE"/>
            </w:rPr>
          </w:pPr>
          <w:r w:rsidRPr="00275934">
            <w:rPr>
              <w:b/>
              <w:bCs/>
              <w:noProof/>
              <w:lang w:val="nl-BE"/>
            </w:rPr>
            <w:fldChar w:fldCharType="end"/>
          </w:r>
        </w:p>
      </w:sdtContent>
    </w:sdt>
    <w:p w14:paraId="12A4C869" w14:textId="77777777" w:rsidR="00B9631D" w:rsidRPr="00275934" w:rsidRDefault="00B9631D" w:rsidP="00B9631D">
      <w:pPr>
        <w:rPr>
          <w:lang w:val="nl-BE"/>
        </w:rPr>
      </w:pPr>
    </w:p>
    <w:p w14:paraId="2EABAF91" w14:textId="77777777" w:rsidR="00B9631D" w:rsidRPr="00275934" w:rsidRDefault="00B9631D" w:rsidP="00B9631D">
      <w:pPr>
        <w:rPr>
          <w:lang w:val="nl-BE"/>
        </w:rPr>
      </w:pPr>
    </w:p>
    <w:p w14:paraId="519A18EC" w14:textId="75848696" w:rsidR="00EF59D1" w:rsidRPr="00275934" w:rsidRDefault="00054041" w:rsidP="00DC35FA">
      <w:pPr>
        <w:widowControl/>
        <w:jc w:val="left"/>
        <w:rPr>
          <w:lang w:val="nl-BE"/>
        </w:rPr>
      </w:pPr>
      <w:r w:rsidRPr="00275934">
        <w:rPr>
          <w:lang w:val="nl-BE"/>
        </w:rPr>
        <w:br w:type="page"/>
      </w:r>
    </w:p>
    <w:p w14:paraId="1292C00D" w14:textId="77777777" w:rsidR="00D34007" w:rsidRPr="00275934" w:rsidRDefault="00D34007" w:rsidP="0069086F">
      <w:pPr>
        <w:pStyle w:val="Title"/>
        <w:spacing w:line="240" w:lineRule="auto"/>
        <w:rPr>
          <w:sz w:val="18"/>
          <w:szCs w:val="24"/>
          <w:lang w:val="nl-BE"/>
        </w:rPr>
      </w:pPr>
    </w:p>
    <w:p w14:paraId="638B6CA5" w14:textId="1C213806" w:rsidR="00EF59D1" w:rsidRPr="00275934" w:rsidRDefault="00EF59D1" w:rsidP="00AD12DF">
      <w:pPr>
        <w:pStyle w:val="Heading1"/>
        <w:rPr>
          <w:lang w:val="nl-BE"/>
        </w:rPr>
      </w:pPr>
      <w:bookmarkStart w:id="3" w:name="_Toc187917106"/>
      <w:bookmarkStart w:id="4" w:name="_Hlk175297756"/>
      <w:r w:rsidRPr="00275934">
        <w:rPr>
          <w:lang w:val="nl-BE"/>
        </w:rPr>
        <w:t>Organ</w:t>
      </w:r>
      <w:r w:rsidR="00877A6B" w:rsidRPr="00275934">
        <w:rPr>
          <w:lang w:val="nl-BE"/>
        </w:rPr>
        <w:t>o</w:t>
      </w:r>
      <w:r w:rsidRPr="00275934">
        <w:rPr>
          <w:lang w:val="nl-BE"/>
        </w:rPr>
        <w:t>gram</w:t>
      </w:r>
      <w:r w:rsidR="00877A6B" w:rsidRPr="00275934">
        <w:rPr>
          <w:lang w:val="nl-BE"/>
        </w:rPr>
        <w:t xml:space="preserve"> van de fabrikant</w:t>
      </w:r>
      <w:bookmarkEnd w:id="3"/>
    </w:p>
    <w:bookmarkEnd w:id="4"/>
    <w:p w14:paraId="00FE2398" w14:textId="3F82210F" w:rsidR="000D7F01" w:rsidRPr="00275934" w:rsidRDefault="00877A6B" w:rsidP="007868A6">
      <w:pPr>
        <w:pStyle w:val="NormalDTD"/>
        <w:rPr>
          <w:lang w:val="nl-BE"/>
        </w:rPr>
      </w:pPr>
      <w:r w:rsidRPr="00275934">
        <w:rPr>
          <w:lang w:val="nl-BE"/>
        </w:rPr>
        <w:t>Beschrijving van zowel de administratieve als technische organisatie van de productie</w:t>
      </w:r>
    </w:p>
    <w:p w14:paraId="71B46486" w14:textId="30815E78" w:rsidR="001E6EFD" w:rsidRPr="00275934" w:rsidRDefault="001E6EFD">
      <w:pPr>
        <w:widowControl/>
        <w:jc w:val="left"/>
        <w:rPr>
          <w:sz w:val="20"/>
          <w:lang w:val="nl-BE"/>
        </w:rPr>
      </w:pPr>
      <w:r w:rsidRPr="00275934">
        <w:rPr>
          <w:lang w:val="nl-BE"/>
        </w:rPr>
        <w:br w:type="page"/>
      </w:r>
    </w:p>
    <w:p w14:paraId="5E935377" w14:textId="77777777" w:rsidR="00954E35" w:rsidRPr="00275934" w:rsidRDefault="00954E35" w:rsidP="0069086F">
      <w:pPr>
        <w:pStyle w:val="Title"/>
        <w:spacing w:line="240" w:lineRule="auto"/>
        <w:rPr>
          <w:sz w:val="18"/>
          <w:szCs w:val="24"/>
          <w:lang w:val="nl-BE"/>
        </w:rPr>
      </w:pPr>
    </w:p>
    <w:p w14:paraId="6E11E9BF" w14:textId="7A63962A" w:rsidR="001E6EFD" w:rsidRPr="00275934" w:rsidRDefault="00877A6B" w:rsidP="00AD12DF">
      <w:pPr>
        <w:pStyle w:val="Heading1"/>
        <w:rPr>
          <w:lang w:val="nl-BE"/>
        </w:rPr>
      </w:pPr>
      <w:bookmarkStart w:id="5" w:name="_Hlk175297810"/>
      <w:bookmarkStart w:id="6" w:name="_Toc187917107"/>
      <w:r w:rsidRPr="00275934">
        <w:rPr>
          <w:lang w:val="nl-BE"/>
        </w:rPr>
        <w:t>verkooporganisatie</w:t>
      </w:r>
      <w:bookmarkEnd w:id="5"/>
      <w:bookmarkEnd w:id="6"/>
      <w:r w:rsidR="001E6EFD" w:rsidRPr="00275934">
        <w:rPr>
          <w:lang w:val="nl-BE"/>
        </w:rPr>
        <w:t xml:space="preserve"> </w:t>
      </w:r>
    </w:p>
    <w:p w14:paraId="76D3D9BE" w14:textId="77777777" w:rsidR="00EF59D1" w:rsidRPr="00275934" w:rsidRDefault="00EF59D1" w:rsidP="00EF59D1">
      <w:pPr>
        <w:rPr>
          <w:lang w:val="nl-BE"/>
        </w:rPr>
      </w:pPr>
    </w:p>
    <w:p w14:paraId="38554C21" w14:textId="77777777" w:rsidR="00EF59D1" w:rsidRPr="00275934" w:rsidRDefault="00EF59D1" w:rsidP="00EF59D1">
      <w:pPr>
        <w:rPr>
          <w:lang w:val="nl-BE"/>
        </w:rPr>
      </w:pPr>
    </w:p>
    <w:p w14:paraId="3B565C70" w14:textId="77777777" w:rsidR="00EF59D1" w:rsidRPr="00275934" w:rsidRDefault="00EF59D1" w:rsidP="00EF59D1">
      <w:pPr>
        <w:rPr>
          <w:lang w:val="nl-BE"/>
        </w:rPr>
      </w:pPr>
    </w:p>
    <w:p w14:paraId="3A118AD8" w14:textId="77777777" w:rsidR="00D34007" w:rsidRPr="00275934" w:rsidRDefault="00D34007">
      <w:pPr>
        <w:widowControl/>
        <w:jc w:val="left"/>
        <w:rPr>
          <w:caps/>
          <w:color w:val="076293"/>
          <w:sz w:val="28"/>
          <w:szCs w:val="40"/>
          <w:lang w:val="nl-BE"/>
        </w:rPr>
      </w:pPr>
      <w:r w:rsidRPr="00275934">
        <w:rPr>
          <w:lang w:val="nl-BE"/>
        </w:rPr>
        <w:br w:type="page"/>
      </w:r>
    </w:p>
    <w:p w14:paraId="11AE1425" w14:textId="77777777" w:rsidR="000D7F01" w:rsidRPr="00275934" w:rsidRDefault="000D7F01" w:rsidP="0069086F">
      <w:pPr>
        <w:pStyle w:val="Title"/>
        <w:spacing w:line="240" w:lineRule="auto"/>
        <w:rPr>
          <w:sz w:val="18"/>
          <w:szCs w:val="24"/>
          <w:lang w:val="nl-BE"/>
        </w:rPr>
      </w:pPr>
    </w:p>
    <w:p w14:paraId="33711703" w14:textId="34E4B222" w:rsidR="000D7F01" w:rsidRPr="00275934" w:rsidRDefault="00BF165E" w:rsidP="00AD12DF">
      <w:pPr>
        <w:pStyle w:val="Heading1"/>
        <w:rPr>
          <w:lang w:val="nl-BE"/>
        </w:rPr>
      </w:pPr>
      <w:bookmarkStart w:id="7" w:name="_Toc187917108"/>
      <w:r w:rsidRPr="00275934">
        <w:rPr>
          <w:lang w:val="nl-BE"/>
        </w:rPr>
        <w:t>Personeel kwaliteit</w:t>
      </w:r>
      <w:bookmarkEnd w:id="7"/>
    </w:p>
    <w:p w14:paraId="148C8F95" w14:textId="77777777" w:rsidR="000D7F01" w:rsidRPr="00275934" w:rsidRDefault="000D7F01" w:rsidP="000D7F01">
      <w:pPr>
        <w:rPr>
          <w:lang w:val="nl-BE"/>
        </w:rPr>
      </w:pPr>
    </w:p>
    <w:p w14:paraId="6F6CF129" w14:textId="6F8A9ABD" w:rsidR="000D7F01" w:rsidRPr="00275934" w:rsidRDefault="00BF165E" w:rsidP="000D7F01">
      <w:pPr>
        <w:pStyle w:val="subtitleboldDTD"/>
        <w:rPr>
          <w:lang w:val="nl-BE"/>
        </w:rPr>
      </w:pPr>
      <w:r w:rsidRPr="00275934">
        <w:rPr>
          <w:lang w:val="nl-BE"/>
        </w:rPr>
        <w:t>VERANTWOORDELIJKE KWALITEITSDIENST</w:t>
      </w:r>
    </w:p>
    <w:p w14:paraId="416CAE47" w14:textId="77777777" w:rsidR="000D7F01" w:rsidRPr="00275934" w:rsidRDefault="000D7F01" w:rsidP="000D7F01">
      <w:pPr>
        <w:pStyle w:val="Subtitle"/>
        <w:rPr>
          <w:lang w:val="nl-BE"/>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rsidRPr="00275934" w14:paraId="1B4EE7C1" w14:textId="77777777" w:rsidTr="00D632B0">
        <w:trPr>
          <w:trHeight w:hRule="exact" w:val="500"/>
        </w:trPr>
        <w:tc>
          <w:tcPr>
            <w:tcW w:w="1418" w:type="dxa"/>
            <w:vAlign w:val="center"/>
          </w:tcPr>
          <w:p w14:paraId="0166A15B" w14:textId="77777777" w:rsidR="000D7F01" w:rsidRPr="00275934" w:rsidRDefault="000D7F01" w:rsidP="00590D8D">
            <w:pPr>
              <w:pStyle w:val="standaardcenterDTD"/>
              <w:rPr>
                <w:lang w:val="nl-BE"/>
              </w:rPr>
            </w:pPr>
          </w:p>
        </w:tc>
        <w:tc>
          <w:tcPr>
            <w:tcW w:w="3969" w:type="dxa"/>
            <w:vAlign w:val="center"/>
          </w:tcPr>
          <w:p w14:paraId="5948BF14" w14:textId="31DEAAAF" w:rsidR="000D7F01" w:rsidRPr="00275934" w:rsidRDefault="00BF165E" w:rsidP="00590D8D">
            <w:pPr>
              <w:pStyle w:val="standaardcenterDTD"/>
              <w:rPr>
                <w:b/>
                <w:bCs/>
                <w:lang w:val="nl-BE"/>
              </w:rPr>
            </w:pPr>
            <w:r w:rsidRPr="00275934">
              <w:rPr>
                <w:b/>
                <w:bCs/>
                <w:lang w:val="nl-BE"/>
              </w:rPr>
              <w:t>Titularis</w:t>
            </w:r>
          </w:p>
        </w:tc>
        <w:tc>
          <w:tcPr>
            <w:tcW w:w="3969" w:type="dxa"/>
            <w:vAlign w:val="center"/>
          </w:tcPr>
          <w:p w14:paraId="56D743BF" w14:textId="7226E368" w:rsidR="000D7F01" w:rsidRPr="00275934" w:rsidRDefault="00BF165E" w:rsidP="00590D8D">
            <w:pPr>
              <w:pStyle w:val="standaardcenterDTD"/>
              <w:rPr>
                <w:b/>
                <w:bCs/>
                <w:lang w:val="nl-BE"/>
              </w:rPr>
            </w:pPr>
            <w:r w:rsidRPr="00275934">
              <w:rPr>
                <w:b/>
                <w:bCs/>
                <w:lang w:val="nl-BE"/>
              </w:rPr>
              <w:t>Plaatsvervanger</w:t>
            </w:r>
          </w:p>
        </w:tc>
      </w:tr>
      <w:tr w:rsidR="000D7F01" w:rsidRPr="00275934" w14:paraId="56FBCDEA" w14:textId="77777777" w:rsidTr="00D632B0">
        <w:trPr>
          <w:trHeight w:val="452"/>
        </w:trPr>
        <w:tc>
          <w:tcPr>
            <w:tcW w:w="1418" w:type="dxa"/>
            <w:vAlign w:val="center"/>
          </w:tcPr>
          <w:p w14:paraId="3D1DAA22" w14:textId="337E8A42" w:rsidR="000D7F01" w:rsidRPr="00275934" w:rsidRDefault="000D7F01" w:rsidP="00590D8D">
            <w:pPr>
              <w:pStyle w:val="standaardcenterDTD"/>
              <w:rPr>
                <w:lang w:val="nl-BE"/>
              </w:rPr>
            </w:pPr>
            <w:r w:rsidRPr="00275934">
              <w:rPr>
                <w:lang w:val="nl-BE"/>
              </w:rPr>
              <w:t xml:space="preserve"> N</w:t>
            </w:r>
            <w:r w:rsidR="00BF165E" w:rsidRPr="00275934">
              <w:rPr>
                <w:lang w:val="nl-BE"/>
              </w:rPr>
              <w:t>aa</w:t>
            </w:r>
            <w:r w:rsidRPr="00275934">
              <w:rPr>
                <w:lang w:val="nl-BE"/>
              </w:rPr>
              <w:t>m</w:t>
            </w:r>
          </w:p>
        </w:tc>
        <w:tc>
          <w:tcPr>
            <w:tcW w:w="3969" w:type="dxa"/>
            <w:vAlign w:val="center"/>
          </w:tcPr>
          <w:p w14:paraId="3614BE15" w14:textId="77777777" w:rsidR="000D7F01" w:rsidRPr="00275934" w:rsidRDefault="000D7F01" w:rsidP="00590D8D">
            <w:pPr>
              <w:pStyle w:val="standaardcenterDTD"/>
              <w:rPr>
                <w:lang w:val="nl-BE"/>
              </w:rPr>
            </w:pPr>
          </w:p>
        </w:tc>
        <w:tc>
          <w:tcPr>
            <w:tcW w:w="3969" w:type="dxa"/>
            <w:vAlign w:val="center"/>
          </w:tcPr>
          <w:p w14:paraId="54CCFC67" w14:textId="77777777" w:rsidR="000D7F01" w:rsidRPr="00275934" w:rsidRDefault="000D7F01" w:rsidP="00590D8D">
            <w:pPr>
              <w:pStyle w:val="standaardcenterDTD"/>
              <w:rPr>
                <w:lang w:val="nl-BE"/>
              </w:rPr>
            </w:pPr>
          </w:p>
        </w:tc>
      </w:tr>
      <w:tr w:rsidR="000D7F01" w:rsidRPr="00275934" w14:paraId="6668856B" w14:textId="77777777" w:rsidTr="00D632B0">
        <w:trPr>
          <w:trHeight w:val="413"/>
        </w:trPr>
        <w:tc>
          <w:tcPr>
            <w:tcW w:w="1418" w:type="dxa"/>
            <w:vAlign w:val="center"/>
          </w:tcPr>
          <w:p w14:paraId="15176353" w14:textId="6CEA56D6" w:rsidR="000D7F01" w:rsidRPr="00275934" w:rsidRDefault="00BF165E" w:rsidP="00590D8D">
            <w:pPr>
              <w:pStyle w:val="standaardcenterDTD"/>
              <w:rPr>
                <w:lang w:val="nl-BE"/>
              </w:rPr>
            </w:pPr>
            <w:r w:rsidRPr="00275934">
              <w:rPr>
                <w:lang w:val="nl-BE"/>
              </w:rPr>
              <w:t>Voornaam</w:t>
            </w:r>
          </w:p>
        </w:tc>
        <w:tc>
          <w:tcPr>
            <w:tcW w:w="3969" w:type="dxa"/>
            <w:vAlign w:val="center"/>
          </w:tcPr>
          <w:p w14:paraId="3D4A2E69" w14:textId="77777777" w:rsidR="000D7F01" w:rsidRPr="00275934" w:rsidRDefault="000D7F01" w:rsidP="00590D8D">
            <w:pPr>
              <w:pStyle w:val="standaardcenterDTD"/>
              <w:rPr>
                <w:lang w:val="nl-BE"/>
              </w:rPr>
            </w:pPr>
          </w:p>
        </w:tc>
        <w:tc>
          <w:tcPr>
            <w:tcW w:w="3969" w:type="dxa"/>
            <w:vAlign w:val="center"/>
          </w:tcPr>
          <w:p w14:paraId="61E34204" w14:textId="77777777" w:rsidR="000D7F01" w:rsidRPr="00275934" w:rsidRDefault="000D7F01" w:rsidP="00590D8D">
            <w:pPr>
              <w:pStyle w:val="standaardcenterDTD"/>
              <w:rPr>
                <w:lang w:val="nl-BE"/>
              </w:rPr>
            </w:pPr>
          </w:p>
        </w:tc>
      </w:tr>
      <w:tr w:rsidR="000D7F01" w:rsidRPr="00275934" w14:paraId="6CBD9ABE" w14:textId="77777777" w:rsidTr="00D632B0">
        <w:trPr>
          <w:trHeight w:val="419"/>
        </w:trPr>
        <w:tc>
          <w:tcPr>
            <w:tcW w:w="1418" w:type="dxa"/>
            <w:vAlign w:val="center"/>
          </w:tcPr>
          <w:p w14:paraId="52D33E46" w14:textId="66577D42" w:rsidR="000D7F01" w:rsidRPr="00275934" w:rsidRDefault="000D7F01" w:rsidP="00590D8D">
            <w:pPr>
              <w:pStyle w:val="standaardcenterDTD"/>
              <w:rPr>
                <w:lang w:val="nl-BE"/>
              </w:rPr>
            </w:pPr>
            <w:r w:rsidRPr="00275934">
              <w:rPr>
                <w:lang w:val="nl-BE"/>
              </w:rPr>
              <w:t xml:space="preserve"> F</w:t>
            </w:r>
            <w:r w:rsidR="00BF165E" w:rsidRPr="00275934">
              <w:rPr>
                <w:lang w:val="nl-BE"/>
              </w:rPr>
              <w:t>u</w:t>
            </w:r>
            <w:r w:rsidRPr="00275934">
              <w:rPr>
                <w:lang w:val="nl-BE"/>
              </w:rPr>
              <w:t>ncti</w:t>
            </w:r>
            <w:r w:rsidR="00BF165E" w:rsidRPr="00275934">
              <w:rPr>
                <w:lang w:val="nl-BE"/>
              </w:rPr>
              <w:t>e</w:t>
            </w:r>
          </w:p>
        </w:tc>
        <w:tc>
          <w:tcPr>
            <w:tcW w:w="3969" w:type="dxa"/>
            <w:vAlign w:val="center"/>
          </w:tcPr>
          <w:p w14:paraId="0D08EC8F" w14:textId="77777777" w:rsidR="000D7F01" w:rsidRPr="00275934" w:rsidRDefault="000D7F01" w:rsidP="00590D8D">
            <w:pPr>
              <w:pStyle w:val="standaardcenterDTD"/>
              <w:rPr>
                <w:lang w:val="nl-BE"/>
              </w:rPr>
            </w:pPr>
          </w:p>
        </w:tc>
        <w:tc>
          <w:tcPr>
            <w:tcW w:w="3969" w:type="dxa"/>
            <w:vAlign w:val="center"/>
          </w:tcPr>
          <w:p w14:paraId="2A67D75B" w14:textId="77777777" w:rsidR="000D7F01" w:rsidRPr="00275934" w:rsidRDefault="000D7F01" w:rsidP="00590D8D">
            <w:pPr>
              <w:pStyle w:val="standaardcenterDTD"/>
              <w:rPr>
                <w:lang w:val="nl-BE"/>
              </w:rPr>
            </w:pPr>
          </w:p>
        </w:tc>
      </w:tr>
    </w:tbl>
    <w:p w14:paraId="54E46A0C" w14:textId="77777777" w:rsidR="000D7F01" w:rsidRPr="00275934" w:rsidRDefault="000D7F01" w:rsidP="000D7F01">
      <w:pPr>
        <w:spacing w:after="480"/>
        <w:jc w:val="left"/>
        <w:rPr>
          <w:sz w:val="24"/>
          <w:lang w:val="nl-BE"/>
        </w:rPr>
      </w:pPr>
    </w:p>
    <w:p w14:paraId="59C52068" w14:textId="35FE9905" w:rsidR="000D7F01" w:rsidRPr="00275934" w:rsidRDefault="00BF165E" w:rsidP="000D7F01">
      <w:pPr>
        <w:pStyle w:val="TitleTable"/>
        <w:rPr>
          <w:sz w:val="18"/>
          <w:szCs w:val="18"/>
          <w:lang w:val="nl-BE"/>
        </w:rPr>
      </w:pPr>
      <w:r w:rsidRPr="00275934">
        <w:rPr>
          <w:sz w:val="18"/>
          <w:szCs w:val="18"/>
          <w:lang w:val="nl-BE"/>
        </w:rPr>
        <w:t>CONTROLEPERSONEEL</w:t>
      </w:r>
    </w:p>
    <w:p w14:paraId="7A790BA5" w14:textId="77777777" w:rsidR="000D7F01" w:rsidRPr="00275934" w:rsidRDefault="000D7F01" w:rsidP="000D7F01">
      <w:pPr>
        <w:pStyle w:val="TitleTable"/>
        <w:rPr>
          <w:lang w:val="nl-BE"/>
        </w:rPr>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rsidRPr="00275934" w14:paraId="2A1AA571" w14:textId="77777777" w:rsidTr="00590D8D">
        <w:trPr>
          <w:trHeight w:hRule="exact" w:val="489"/>
        </w:trPr>
        <w:tc>
          <w:tcPr>
            <w:tcW w:w="995" w:type="dxa"/>
            <w:vAlign w:val="center"/>
          </w:tcPr>
          <w:p w14:paraId="10C0BF4B" w14:textId="77777777" w:rsidR="000D7F01" w:rsidRPr="00275934" w:rsidRDefault="000D7F01" w:rsidP="00590D8D">
            <w:pPr>
              <w:pStyle w:val="standaardcenterDTD"/>
              <w:rPr>
                <w:lang w:val="nl-BE"/>
              </w:rPr>
            </w:pPr>
            <w:bookmarkStart w:id="8" w:name="_Hlk173420153"/>
          </w:p>
        </w:tc>
        <w:tc>
          <w:tcPr>
            <w:tcW w:w="2786" w:type="dxa"/>
            <w:vAlign w:val="center"/>
          </w:tcPr>
          <w:p w14:paraId="4D774795" w14:textId="394E935E" w:rsidR="000D7F01" w:rsidRPr="00275934" w:rsidRDefault="00BF165E" w:rsidP="00590D8D">
            <w:pPr>
              <w:pStyle w:val="standaardcenterDTD"/>
              <w:rPr>
                <w:b/>
                <w:bCs/>
                <w:lang w:val="nl-BE"/>
              </w:rPr>
            </w:pPr>
            <w:r w:rsidRPr="00275934">
              <w:rPr>
                <w:b/>
                <w:bCs/>
                <w:lang w:val="nl-BE"/>
              </w:rPr>
              <w:t>Naam en Voornaam</w:t>
            </w:r>
          </w:p>
        </w:tc>
        <w:tc>
          <w:tcPr>
            <w:tcW w:w="2786" w:type="dxa"/>
            <w:vAlign w:val="center"/>
          </w:tcPr>
          <w:p w14:paraId="740206D4" w14:textId="11875041" w:rsidR="000D7F01" w:rsidRPr="00275934" w:rsidRDefault="00BF165E" w:rsidP="00590D8D">
            <w:pPr>
              <w:pStyle w:val="standaardcenterDTD"/>
              <w:rPr>
                <w:b/>
                <w:bCs/>
                <w:lang w:val="nl-BE"/>
              </w:rPr>
            </w:pPr>
            <w:r w:rsidRPr="00275934">
              <w:rPr>
                <w:b/>
                <w:bCs/>
                <w:lang w:val="nl-BE"/>
              </w:rPr>
              <w:t>Functie</w:t>
            </w:r>
          </w:p>
        </w:tc>
        <w:tc>
          <w:tcPr>
            <w:tcW w:w="2786" w:type="dxa"/>
            <w:vAlign w:val="center"/>
          </w:tcPr>
          <w:p w14:paraId="0CCCDBD8" w14:textId="5DD8D822" w:rsidR="000D7F01" w:rsidRPr="00275934" w:rsidRDefault="00BF165E" w:rsidP="00590D8D">
            <w:pPr>
              <w:pStyle w:val="standaardcenterDTD"/>
              <w:rPr>
                <w:b/>
                <w:bCs/>
                <w:lang w:val="nl-BE"/>
              </w:rPr>
            </w:pPr>
            <w:r w:rsidRPr="00275934">
              <w:rPr>
                <w:b/>
                <w:bCs/>
                <w:lang w:val="nl-BE"/>
              </w:rPr>
              <w:t>Handtekening</w:t>
            </w:r>
          </w:p>
        </w:tc>
      </w:tr>
      <w:tr w:rsidR="000D7F01" w:rsidRPr="00275934" w14:paraId="34A85B6E" w14:textId="77777777" w:rsidTr="00590D8D">
        <w:trPr>
          <w:trHeight w:val="442"/>
        </w:trPr>
        <w:tc>
          <w:tcPr>
            <w:tcW w:w="995" w:type="dxa"/>
            <w:vAlign w:val="center"/>
          </w:tcPr>
          <w:p w14:paraId="5B49ADD3" w14:textId="77777777" w:rsidR="000D7F01" w:rsidRPr="00275934" w:rsidRDefault="000D7F01" w:rsidP="00590D8D">
            <w:pPr>
              <w:pStyle w:val="standaardcenterDTD"/>
              <w:rPr>
                <w:lang w:val="nl-BE"/>
              </w:rPr>
            </w:pPr>
            <w:r w:rsidRPr="00275934">
              <w:rPr>
                <w:lang w:val="nl-BE"/>
              </w:rPr>
              <w:t>1</w:t>
            </w:r>
          </w:p>
        </w:tc>
        <w:tc>
          <w:tcPr>
            <w:tcW w:w="2786" w:type="dxa"/>
            <w:vAlign w:val="center"/>
          </w:tcPr>
          <w:p w14:paraId="349E6653" w14:textId="77777777" w:rsidR="000D7F01" w:rsidRPr="00275934" w:rsidRDefault="000D7F01" w:rsidP="00590D8D">
            <w:pPr>
              <w:pStyle w:val="standaardcenterDTD"/>
              <w:rPr>
                <w:lang w:val="nl-BE"/>
              </w:rPr>
            </w:pPr>
          </w:p>
        </w:tc>
        <w:tc>
          <w:tcPr>
            <w:tcW w:w="2786" w:type="dxa"/>
            <w:vAlign w:val="center"/>
          </w:tcPr>
          <w:p w14:paraId="3BC83C7E" w14:textId="77777777" w:rsidR="000D7F01" w:rsidRPr="00275934" w:rsidRDefault="000D7F01" w:rsidP="00590D8D">
            <w:pPr>
              <w:pStyle w:val="standaardcenterDTD"/>
              <w:rPr>
                <w:lang w:val="nl-BE"/>
              </w:rPr>
            </w:pPr>
          </w:p>
        </w:tc>
        <w:tc>
          <w:tcPr>
            <w:tcW w:w="2786" w:type="dxa"/>
            <w:vAlign w:val="center"/>
          </w:tcPr>
          <w:p w14:paraId="0BC58C69" w14:textId="77777777" w:rsidR="000D7F01" w:rsidRPr="00275934" w:rsidRDefault="000D7F01" w:rsidP="00590D8D">
            <w:pPr>
              <w:pStyle w:val="standaardcenterDTD"/>
              <w:rPr>
                <w:lang w:val="nl-BE"/>
              </w:rPr>
            </w:pPr>
          </w:p>
        </w:tc>
      </w:tr>
      <w:tr w:rsidR="000D7F01" w:rsidRPr="00275934" w14:paraId="260DE077" w14:textId="77777777" w:rsidTr="00590D8D">
        <w:trPr>
          <w:trHeight w:val="404"/>
        </w:trPr>
        <w:tc>
          <w:tcPr>
            <w:tcW w:w="995" w:type="dxa"/>
            <w:vAlign w:val="center"/>
          </w:tcPr>
          <w:p w14:paraId="39C86926" w14:textId="77777777" w:rsidR="000D7F01" w:rsidRPr="00275934" w:rsidRDefault="000D7F01" w:rsidP="00590D8D">
            <w:pPr>
              <w:pStyle w:val="standaardcenterDTD"/>
              <w:rPr>
                <w:lang w:val="nl-BE"/>
              </w:rPr>
            </w:pPr>
            <w:r w:rsidRPr="00275934">
              <w:rPr>
                <w:lang w:val="nl-BE"/>
              </w:rPr>
              <w:t>2</w:t>
            </w:r>
          </w:p>
        </w:tc>
        <w:tc>
          <w:tcPr>
            <w:tcW w:w="2786" w:type="dxa"/>
            <w:vAlign w:val="center"/>
          </w:tcPr>
          <w:p w14:paraId="587696A4" w14:textId="77777777" w:rsidR="000D7F01" w:rsidRPr="00275934" w:rsidRDefault="000D7F01" w:rsidP="00590D8D">
            <w:pPr>
              <w:pStyle w:val="standaardcenterDTD"/>
              <w:rPr>
                <w:lang w:val="nl-BE"/>
              </w:rPr>
            </w:pPr>
          </w:p>
        </w:tc>
        <w:tc>
          <w:tcPr>
            <w:tcW w:w="2786" w:type="dxa"/>
            <w:vAlign w:val="center"/>
          </w:tcPr>
          <w:p w14:paraId="587E087D" w14:textId="77777777" w:rsidR="000D7F01" w:rsidRPr="00275934" w:rsidRDefault="000D7F01" w:rsidP="00590D8D">
            <w:pPr>
              <w:pStyle w:val="standaardcenterDTD"/>
              <w:rPr>
                <w:lang w:val="nl-BE"/>
              </w:rPr>
            </w:pPr>
          </w:p>
        </w:tc>
        <w:tc>
          <w:tcPr>
            <w:tcW w:w="2786" w:type="dxa"/>
            <w:vAlign w:val="center"/>
          </w:tcPr>
          <w:p w14:paraId="7618875D" w14:textId="77777777" w:rsidR="000D7F01" w:rsidRPr="00275934" w:rsidRDefault="000D7F01" w:rsidP="00590D8D">
            <w:pPr>
              <w:pStyle w:val="standaardcenterDTD"/>
              <w:rPr>
                <w:lang w:val="nl-BE"/>
              </w:rPr>
            </w:pPr>
          </w:p>
        </w:tc>
      </w:tr>
      <w:tr w:rsidR="000D7F01" w:rsidRPr="00275934" w14:paraId="1ACD6FB8" w14:textId="77777777" w:rsidTr="00590D8D">
        <w:trPr>
          <w:trHeight w:val="409"/>
        </w:trPr>
        <w:tc>
          <w:tcPr>
            <w:tcW w:w="995" w:type="dxa"/>
            <w:vAlign w:val="center"/>
          </w:tcPr>
          <w:p w14:paraId="7D68FB6F" w14:textId="77777777" w:rsidR="000D7F01" w:rsidRPr="00275934" w:rsidRDefault="000D7F01" w:rsidP="00590D8D">
            <w:pPr>
              <w:pStyle w:val="standaardcenterDTD"/>
              <w:rPr>
                <w:lang w:val="nl-BE"/>
              </w:rPr>
            </w:pPr>
            <w:r w:rsidRPr="00275934">
              <w:rPr>
                <w:lang w:val="nl-BE"/>
              </w:rPr>
              <w:t>3</w:t>
            </w:r>
          </w:p>
        </w:tc>
        <w:tc>
          <w:tcPr>
            <w:tcW w:w="2786" w:type="dxa"/>
            <w:vAlign w:val="center"/>
          </w:tcPr>
          <w:p w14:paraId="3F82D918" w14:textId="77777777" w:rsidR="000D7F01" w:rsidRPr="00275934" w:rsidRDefault="000D7F01" w:rsidP="00590D8D">
            <w:pPr>
              <w:pStyle w:val="standaardcenterDTD"/>
              <w:rPr>
                <w:lang w:val="nl-BE"/>
              </w:rPr>
            </w:pPr>
          </w:p>
        </w:tc>
        <w:tc>
          <w:tcPr>
            <w:tcW w:w="2786" w:type="dxa"/>
            <w:vAlign w:val="center"/>
          </w:tcPr>
          <w:p w14:paraId="19CF4CA8" w14:textId="77777777" w:rsidR="000D7F01" w:rsidRPr="00275934" w:rsidRDefault="000D7F01" w:rsidP="00590D8D">
            <w:pPr>
              <w:pStyle w:val="standaardcenterDTD"/>
              <w:rPr>
                <w:lang w:val="nl-BE"/>
              </w:rPr>
            </w:pPr>
          </w:p>
        </w:tc>
        <w:tc>
          <w:tcPr>
            <w:tcW w:w="2786" w:type="dxa"/>
            <w:vAlign w:val="center"/>
          </w:tcPr>
          <w:p w14:paraId="40BC81D4" w14:textId="77777777" w:rsidR="000D7F01" w:rsidRPr="00275934" w:rsidRDefault="000D7F01" w:rsidP="00590D8D">
            <w:pPr>
              <w:pStyle w:val="standaardcenterDTD"/>
              <w:rPr>
                <w:lang w:val="nl-BE"/>
              </w:rPr>
            </w:pPr>
          </w:p>
        </w:tc>
      </w:tr>
      <w:tr w:rsidR="000D7F01" w:rsidRPr="00275934" w14:paraId="0DB5DBA7" w14:textId="77777777" w:rsidTr="00590D8D">
        <w:trPr>
          <w:trHeight w:val="428"/>
        </w:trPr>
        <w:tc>
          <w:tcPr>
            <w:tcW w:w="995" w:type="dxa"/>
            <w:vAlign w:val="center"/>
          </w:tcPr>
          <w:p w14:paraId="5643A72E" w14:textId="77777777" w:rsidR="000D7F01" w:rsidRPr="00275934" w:rsidRDefault="000D7F01" w:rsidP="00590D8D">
            <w:pPr>
              <w:pStyle w:val="standaardcenterDTD"/>
              <w:rPr>
                <w:lang w:val="nl-BE"/>
              </w:rPr>
            </w:pPr>
            <w:r w:rsidRPr="00275934">
              <w:rPr>
                <w:lang w:val="nl-BE"/>
              </w:rPr>
              <w:t>4</w:t>
            </w:r>
          </w:p>
        </w:tc>
        <w:tc>
          <w:tcPr>
            <w:tcW w:w="2786" w:type="dxa"/>
            <w:vAlign w:val="center"/>
          </w:tcPr>
          <w:p w14:paraId="7C717888" w14:textId="77777777" w:rsidR="000D7F01" w:rsidRPr="00275934" w:rsidRDefault="000D7F01" w:rsidP="00590D8D">
            <w:pPr>
              <w:pStyle w:val="standaardcenterDTD"/>
              <w:rPr>
                <w:lang w:val="nl-BE"/>
              </w:rPr>
            </w:pPr>
          </w:p>
        </w:tc>
        <w:tc>
          <w:tcPr>
            <w:tcW w:w="2786" w:type="dxa"/>
            <w:vAlign w:val="center"/>
          </w:tcPr>
          <w:p w14:paraId="2829FE08" w14:textId="77777777" w:rsidR="000D7F01" w:rsidRPr="00275934" w:rsidRDefault="000D7F01" w:rsidP="00590D8D">
            <w:pPr>
              <w:pStyle w:val="standaardcenterDTD"/>
              <w:rPr>
                <w:lang w:val="nl-BE"/>
              </w:rPr>
            </w:pPr>
          </w:p>
        </w:tc>
        <w:tc>
          <w:tcPr>
            <w:tcW w:w="2786" w:type="dxa"/>
            <w:vAlign w:val="center"/>
          </w:tcPr>
          <w:p w14:paraId="6E033FDC" w14:textId="77777777" w:rsidR="000D7F01" w:rsidRPr="00275934" w:rsidRDefault="000D7F01" w:rsidP="00590D8D">
            <w:pPr>
              <w:pStyle w:val="standaardcenterDTD"/>
              <w:rPr>
                <w:lang w:val="nl-BE"/>
              </w:rPr>
            </w:pPr>
          </w:p>
        </w:tc>
      </w:tr>
      <w:tr w:rsidR="000D7F01" w:rsidRPr="00275934" w14:paraId="3373B496" w14:textId="77777777" w:rsidTr="00590D8D">
        <w:trPr>
          <w:trHeight w:val="407"/>
        </w:trPr>
        <w:tc>
          <w:tcPr>
            <w:tcW w:w="995" w:type="dxa"/>
            <w:vAlign w:val="center"/>
          </w:tcPr>
          <w:p w14:paraId="14B84B8B" w14:textId="77777777" w:rsidR="000D7F01" w:rsidRPr="00275934" w:rsidRDefault="000D7F01" w:rsidP="00590D8D">
            <w:pPr>
              <w:pStyle w:val="standaardcenterDTD"/>
              <w:rPr>
                <w:lang w:val="nl-BE"/>
              </w:rPr>
            </w:pPr>
            <w:r w:rsidRPr="00275934">
              <w:rPr>
                <w:lang w:val="nl-BE"/>
              </w:rPr>
              <w:t>5</w:t>
            </w:r>
          </w:p>
        </w:tc>
        <w:tc>
          <w:tcPr>
            <w:tcW w:w="2786" w:type="dxa"/>
            <w:vAlign w:val="center"/>
          </w:tcPr>
          <w:p w14:paraId="7D36DDF9" w14:textId="77777777" w:rsidR="000D7F01" w:rsidRPr="00275934" w:rsidRDefault="000D7F01" w:rsidP="00590D8D">
            <w:pPr>
              <w:pStyle w:val="standaardcenterDTD"/>
              <w:rPr>
                <w:lang w:val="nl-BE"/>
              </w:rPr>
            </w:pPr>
          </w:p>
        </w:tc>
        <w:tc>
          <w:tcPr>
            <w:tcW w:w="2786" w:type="dxa"/>
            <w:vAlign w:val="center"/>
          </w:tcPr>
          <w:p w14:paraId="3CEE886D" w14:textId="77777777" w:rsidR="000D7F01" w:rsidRPr="00275934" w:rsidRDefault="000D7F01" w:rsidP="00590D8D">
            <w:pPr>
              <w:pStyle w:val="standaardcenterDTD"/>
              <w:rPr>
                <w:lang w:val="nl-BE"/>
              </w:rPr>
            </w:pPr>
          </w:p>
        </w:tc>
        <w:tc>
          <w:tcPr>
            <w:tcW w:w="2786" w:type="dxa"/>
            <w:vAlign w:val="center"/>
          </w:tcPr>
          <w:p w14:paraId="25F497E3" w14:textId="77777777" w:rsidR="000D7F01" w:rsidRPr="00275934" w:rsidRDefault="000D7F01" w:rsidP="00590D8D">
            <w:pPr>
              <w:pStyle w:val="standaardcenterDTD"/>
              <w:rPr>
                <w:lang w:val="nl-BE"/>
              </w:rPr>
            </w:pPr>
          </w:p>
        </w:tc>
      </w:tr>
      <w:bookmarkEnd w:id="8"/>
    </w:tbl>
    <w:p w14:paraId="78E39F27" w14:textId="77777777" w:rsidR="000D7F01" w:rsidRPr="00275934" w:rsidRDefault="000D7F01" w:rsidP="000D7F01">
      <w:pPr>
        <w:pStyle w:val="TitleTable"/>
        <w:rPr>
          <w:lang w:val="nl-BE"/>
        </w:rPr>
      </w:pPr>
    </w:p>
    <w:p w14:paraId="4F5D9201" w14:textId="77777777" w:rsidR="000D7F01" w:rsidRPr="00275934" w:rsidRDefault="000D7F01" w:rsidP="000D7F01">
      <w:pPr>
        <w:pStyle w:val="TitleTable"/>
        <w:rPr>
          <w:lang w:val="nl-BE"/>
        </w:rPr>
      </w:pPr>
    </w:p>
    <w:p w14:paraId="56F8410B" w14:textId="77777777" w:rsidR="00D632B0" w:rsidRPr="00275934" w:rsidRDefault="00D632B0" w:rsidP="000D7F01">
      <w:pPr>
        <w:pStyle w:val="TitleTable"/>
        <w:rPr>
          <w:lang w:val="nl-BE"/>
        </w:rPr>
      </w:pPr>
    </w:p>
    <w:p w14:paraId="7D0C7704" w14:textId="43CD73B0" w:rsidR="00A521F6" w:rsidRPr="00275934" w:rsidRDefault="00BF165E" w:rsidP="00A521F6">
      <w:pPr>
        <w:pStyle w:val="TitleTable"/>
        <w:rPr>
          <w:sz w:val="18"/>
          <w:szCs w:val="18"/>
          <w:lang w:val="nl-BE"/>
        </w:rPr>
      </w:pPr>
      <w:r w:rsidRPr="00275934">
        <w:rPr>
          <w:sz w:val="18"/>
          <w:szCs w:val="18"/>
          <w:lang w:val="nl-BE"/>
        </w:rPr>
        <w:t>EXTERNE LABORATORIA</w:t>
      </w:r>
    </w:p>
    <w:p w14:paraId="62B2D789" w14:textId="58A55037" w:rsidR="000D7F01" w:rsidRPr="00275934" w:rsidRDefault="00BF165E" w:rsidP="00D632B0">
      <w:pPr>
        <w:pStyle w:val="NormalDTD"/>
        <w:spacing w:after="240"/>
        <w:rPr>
          <w:lang w:val="nl-BE"/>
        </w:rPr>
      </w:pPr>
      <w:r w:rsidRPr="00275934">
        <w:rPr>
          <w:lang w:val="nl-BE"/>
        </w:rPr>
        <w:t>Gebruikt door de producent in het kader van zijn zelfcontrole voor tests die hij niet in zijn eigen laboratorium kan uitvoeren of in het geval van een storing daarvan.</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rsidRPr="00275934" w14:paraId="08CBDF4B" w14:textId="77777777" w:rsidTr="00D632B0">
        <w:trPr>
          <w:trHeight w:hRule="exact" w:val="489"/>
        </w:trPr>
        <w:tc>
          <w:tcPr>
            <w:tcW w:w="4640" w:type="dxa"/>
            <w:vAlign w:val="center"/>
          </w:tcPr>
          <w:p w14:paraId="02039364" w14:textId="578816D9" w:rsidR="00D632B0" w:rsidRPr="00275934" w:rsidRDefault="00BF165E" w:rsidP="00590D8D">
            <w:pPr>
              <w:pStyle w:val="standaardcenterDTD"/>
              <w:rPr>
                <w:b/>
                <w:bCs/>
                <w:lang w:val="nl-BE"/>
              </w:rPr>
            </w:pPr>
            <w:r w:rsidRPr="00275934">
              <w:rPr>
                <w:b/>
                <w:bCs/>
                <w:lang w:val="nl-BE"/>
              </w:rPr>
              <w:t>Naam</w:t>
            </w:r>
          </w:p>
        </w:tc>
        <w:tc>
          <w:tcPr>
            <w:tcW w:w="4678" w:type="dxa"/>
            <w:vAlign w:val="center"/>
          </w:tcPr>
          <w:p w14:paraId="5E3A1707" w14:textId="51C9EE5F" w:rsidR="00D632B0" w:rsidRPr="00275934" w:rsidRDefault="00D632B0" w:rsidP="00590D8D">
            <w:pPr>
              <w:pStyle w:val="standaardcenterDTD"/>
              <w:rPr>
                <w:b/>
                <w:bCs/>
                <w:lang w:val="nl-BE"/>
              </w:rPr>
            </w:pPr>
            <w:r w:rsidRPr="00275934">
              <w:rPr>
                <w:b/>
                <w:bCs/>
                <w:lang w:val="nl-BE"/>
              </w:rPr>
              <w:t>Adres</w:t>
            </w:r>
          </w:p>
        </w:tc>
      </w:tr>
      <w:tr w:rsidR="00D632B0" w:rsidRPr="00275934" w14:paraId="7A79794F" w14:textId="77777777" w:rsidTr="00D632B0">
        <w:trPr>
          <w:trHeight w:val="442"/>
        </w:trPr>
        <w:tc>
          <w:tcPr>
            <w:tcW w:w="4640" w:type="dxa"/>
            <w:vAlign w:val="center"/>
          </w:tcPr>
          <w:p w14:paraId="1042069B" w14:textId="77777777" w:rsidR="00D632B0" w:rsidRPr="00275934" w:rsidRDefault="00D632B0" w:rsidP="00590D8D">
            <w:pPr>
              <w:pStyle w:val="standaardcenterDTD"/>
              <w:rPr>
                <w:lang w:val="nl-BE"/>
              </w:rPr>
            </w:pPr>
          </w:p>
        </w:tc>
        <w:tc>
          <w:tcPr>
            <w:tcW w:w="4678" w:type="dxa"/>
            <w:vAlign w:val="center"/>
          </w:tcPr>
          <w:p w14:paraId="5004314A" w14:textId="77777777" w:rsidR="00D632B0" w:rsidRPr="00275934" w:rsidRDefault="00D632B0" w:rsidP="00590D8D">
            <w:pPr>
              <w:pStyle w:val="standaardcenterDTD"/>
              <w:rPr>
                <w:lang w:val="nl-BE"/>
              </w:rPr>
            </w:pPr>
          </w:p>
        </w:tc>
      </w:tr>
      <w:tr w:rsidR="00D632B0" w:rsidRPr="00275934" w14:paraId="58C3E518" w14:textId="77777777" w:rsidTr="00D632B0">
        <w:trPr>
          <w:trHeight w:val="404"/>
        </w:trPr>
        <w:tc>
          <w:tcPr>
            <w:tcW w:w="4640" w:type="dxa"/>
            <w:vAlign w:val="center"/>
          </w:tcPr>
          <w:p w14:paraId="212FB8B9" w14:textId="77777777" w:rsidR="00D632B0" w:rsidRPr="00275934" w:rsidRDefault="00D632B0" w:rsidP="00590D8D">
            <w:pPr>
              <w:pStyle w:val="standaardcenterDTD"/>
              <w:rPr>
                <w:lang w:val="nl-BE"/>
              </w:rPr>
            </w:pPr>
          </w:p>
        </w:tc>
        <w:tc>
          <w:tcPr>
            <w:tcW w:w="4678" w:type="dxa"/>
            <w:vAlign w:val="center"/>
          </w:tcPr>
          <w:p w14:paraId="3ECE4FC6" w14:textId="77777777" w:rsidR="00D632B0" w:rsidRPr="00275934" w:rsidRDefault="00D632B0" w:rsidP="00590D8D">
            <w:pPr>
              <w:pStyle w:val="standaardcenterDTD"/>
              <w:rPr>
                <w:lang w:val="nl-BE"/>
              </w:rPr>
            </w:pPr>
          </w:p>
        </w:tc>
      </w:tr>
    </w:tbl>
    <w:p w14:paraId="6E38A906" w14:textId="77777777" w:rsidR="000D7F01" w:rsidRPr="00275934" w:rsidRDefault="000D7F01" w:rsidP="000D7F01">
      <w:pPr>
        <w:rPr>
          <w:rFonts w:ascii="Avenir Next LT Pro Light" w:hAnsi="Avenir Next LT Pro Light" w:cs="TimesNewRomanPSMT"/>
          <w:sz w:val="22"/>
          <w:szCs w:val="22"/>
          <w:lang w:val="nl-BE"/>
        </w:rPr>
      </w:pPr>
    </w:p>
    <w:p w14:paraId="77035189" w14:textId="66B82B09" w:rsidR="00625A5C" w:rsidRPr="00275934" w:rsidRDefault="00625A5C">
      <w:pPr>
        <w:widowControl/>
        <w:jc w:val="left"/>
        <w:rPr>
          <w:rFonts w:ascii="Avenir Next LT Pro Light" w:hAnsi="Avenir Next LT Pro Light" w:cs="TimesNewRomanPSMT"/>
          <w:sz w:val="22"/>
          <w:szCs w:val="22"/>
          <w:lang w:val="nl-BE"/>
        </w:rPr>
        <w:sectPr w:rsidR="00625A5C" w:rsidRPr="00275934" w:rsidSect="00CE794C">
          <w:headerReference w:type="default" r:id="rId11"/>
          <w:footerReference w:type="default" r:id="rId12"/>
          <w:pgSz w:w="11906" w:h="16838" w:code="9"/>
          <w:pgMar w:top="958" w:right="1418" w:bottom="851" w:left="1418" w:header="567" w:footer="567" w:gutter="0"/>
          <w:pgNumType w:start="1"/>
          <w:cols w:space="720"/>
        </w:sectPr>
      </w:pPr>
    </w:p>
    <w:p w14:paraId="2B4372CA" w14:textId="77777777" w:rsidR="001E6EFD" w:rsidRPr="00275934" w:rsidRDefault="001E6EFD" w:rsidP="00954E35">
      <w:pPr>
        <w:pStyle w:val="Title"/>
        <w:spacing w:line="240" w:lineRule="auto"/>
        <w:jc w:val="left"/>
        <w:rPr>
          <w:sz w:val="18"/>
          <w:szCs w:val="24"/>
          <w:lang w:val="nl-BE"/>
        </w:rPr>
      </w:pPr>
    </w:p>
    <w:p w14:paraId="555BE2C3" w14:textId="03149901" w:rsidR="00625A5C" w:rsidRPr="00275934" w:rsidRDefault="007623EA" w:rsidP="00AD12DF">
      <w:pPr>
        <w:pStyle w:val="Heading1"/>
        <w:rPr>
          <w:lang w:val="nl-BE"/>
        </w:rPr>
      </w:pPr>
      <w:bookmarkStart w:id="9" w:name="_Toc187917109"/>
      <w:r w:rsidRPr="00275934">
        <w:rPr>
          <w:lang w:val="nl-BE"/>
        </w:rPr>
        <w:t>Rechtdossier</w:t>
      </w:r>
      <w:bookmarkEnd w:id="9"/>
    </w:p>
    <w:p w14:paraId="1E404AED" w14:textId="12278447" w:rsidR="0010068B" w:rsidRPr="00275934" w:rsidRDefault="007623EA" w:rsidP="00AD12DF">
      <w:pPr>
        <w:pStyle w:val="Heading2"/>
        <w:rPr>
          <w:lang w:val="nl-BE"/>
        </w:rPr>
      </w:pPr>
      <w:bookmarkStart w:id="10" w:name="_Toc187917110"/>
      <w:bookmarkStart w:id="11" w:name="_Hlk173501137"/>
      <w:r w:rsidRPr="00275934">
        <w:rPr>
          <w:lang w:val="nl-BE"/>
        </w:rPr>
        <w:t>Te bewerken staal</w:t>
      </w:r>
      <w:bookmarkEnd w:id="10"/>
      <w:r w:rsidR="00625A5C" w:rsidRPr="00275934">
        <w:rPr>
          <w:lang w:val="nl-BE"/>
        </w:rPr>
        <w:t xml:space="preserve"> </w:t>
      </w:r>
      <w:bookmarkEnd w:id="11"/>
    </w:p>
    <w:p w14:paraId="4A86FF4C" w14:textId="77777777" w:rsidR="006A37CF" w:rsidRPr="00275934" w:rsidRDefault="006A37CF" w:rsidP="006A37CF">
      <w:pPr>
        <w:pStyle w:val="NormalDTD"/>
        <w:ind w:left="2160"/>
        <w:rPr>
          <w:lang w:val="nl-BE"/>
        </w:rPr>
      </w:pPr>
      <w:r w:rsidRPr="00275934">
        <w:rPr>
          <w:lang w:val="nl-BE"/>
        </w:rPr>
        <w:t>Herhaling:</w:t>
      </w:r>
      <w:r w:rsidRPr="00275934">
        <w:rPr>
          <w:lang w:val="nl-BE"/>
        </w:rPr>
        <w:tab/>
        <w:t>- al het te bewerken staal moet BENOR zijn, uitgezonderd staal BE 220 S</w:t>
      </w:r>
    </w:p>
    <w:p w14:paraId="627BCDF7" w14:textId="37FCED7D" w:rsidR="006A37CF" w:rsidRPr="00275934" w:rsidRDefault="006A37CF" w:rsidP="006A37CF">
      <w:pPr>
        <w:pStyle w:val="NormalDTD"/>
        <w:ind w:left="2160"/>
        <w:rPr>
          <w:lang w:val="nl-BE"/>
        </w:rPr>
      </w:pPr>
      <w:r w:rsidRPr="00275934">
        <w:rPr>
          <w:lang w:val="nl-BE"/>
        </w:rPr>
        <w:tab/>
      </w:r>
      <w:r w:rsidRPr="00275934">
        <w:rPr>
          <w:lang w:val="nl-BE"/>
        </w:rPr>
        <w:tab/>
        <w:t>- al het niet-</w:t>
      </w:r>
      <w:proofErr w:type="spellStart"/>
      <w:r w:rsidRPr="00275934">
        <w:rPr>
          <w:lang w:val="nl-BE"/>
        </w:rPr>
        <w:t>benoriseerbaar</w:t>
      </w:r>
      <w:proofErr w:type="spellEnd"/>
      <w:r w:rsidRPr="00275934">
        <w:rPr>
          <w:lang w:val="nl-BE"/>
        </w:rPr>
        <w:t xml:space="preserve"> staal alsook alle hulpstukken worden vermeld op </w:t>
      </w:r>
      <w:proofErr w:type="gramStart"/>
      <w:r w:rsidRPr="00275934">
        <w:rPr>
          <w:lang w:val="nl-BE"/>
        </w:rPr>
        <w:t>de leveringsborderel</w:t>
      </w:r>
      <w:proofErr w:type="gramEnd"/>
      <w:r w:rsidRPr="00275934">
        <w:rPr>
          <w:lang w:val="nl-BE"/>
        </w:rPr>
        <w:t>.</w:t>
      </w:r>
    </w:p>
    <w:p w14:paraId="78EB0E50" w14:textId="77777777" w:rsidR="00625A5C" w:rsidRPr="00275934" w:rsidRDefault="00625A5C" w:rsidP="00625A5C">
      <w:pPr>
        <w:pStyle w:val="STANDAARDbold"/>
        <w:rPr>
          <w:lang w:val="nl-BE"/>
        </w:rPr>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36"/>
        <w:gridCol w:w="2197"/>
        <w:gridCol w:w="2212"/>
        <w:gridCol w:w="2183"/>
        <w:gridCol w:w="2126"/>
        <w:gridCol w:w="2268"/>
      </w:tblGrid>
      <w:tr w:rsidR="00625A5C" w:rsidRPr="00275934" w14:paraId="6F97AC8F" w14:textId="77777777" w:rsidTr="007623EA">
        <w:trPr>
          <w:trHeight w:val="847"/>
          <w:jc w:val="center"/>
        </w:trPr>
        <w:tc>
          <w:tcPr>
            <w:tcW w:w="836" w:type="dxa"/>
            <w:vAlign w:val="center"/>
          </w:tcPr>
          <w:p w14:paraId="1D7C5085" w14:textId="1A390B06" w:rsidR="00625A5C" w:rsidRPr="00275934" w:rsidRDefault="007623EA" w:rsidP="00590D8D">
            <w:pPr>
              <w:pStyle w:val="standaardcenterDTD"/>
              <w:rPr>
                <w:b/>
                <w:bCs/>
                <w:lang w:val="nl-BE"/>
              </w:rPr>
            </w:pPr>
            <w:bookmarkStart w:id="12" w:name="_Hlk173420866"/>
            <w:r w:rsidRPr="00275934">
              <w:rPr>
                <w:b/>
                <w:bCs/>
                <w:lang w:val="nl-BE"/>
              </w:rPr>
              <w:t>Nr. van het staal</w:t>
            </w:r>
          </w:p>
        </w:tc>
        <w:tc>
          <w:tcPr>
            <w:tcW w:w="2197" w:type="dxa"/>
            <w:vAlign w:val="center"/>
          </w:tcPr>
          <w:p w14:paraId="4529CAF8" w14:textId="4F5C3F1B" w:rsidR="00625A5C" w:rsidRPr="00275934" w:rsidRDefault="007623EA" w:rsidP="00590D8D">
            <w:pPr>
              <w:pStyle w:val="standaardcenterDTD"/>
              <w:rPr>
                <w:b/>
                <w:bCs/>
                <w:lang w:val="nl-BE"/>
              </w:rPr>
            </w:pPr>
            <w:r w:rsidRPr="00275934">
              <w:rPr>
                <w:b/>
                <w:bCs/>
                <w:lang w:val="nl-BE"/>
              </w:rPr>
              <w:t>Aard</w:t>
            </w:r>
          </w:p>
        </w:tc>
        <w:tc>
          <w:tcPr>
            <w:tcW w:w="2212" w:type="dxa"/>
            <w:vAlign w:val="center"/>
          </w:tcPr>
          <w:p w14:paraId="45B3FF86" w14:textId="3BCFDE70" w:rsidR="00625A5C" w:rsidRPr="00275934" w:rsidRDefault="007623EA" w:rsidP="00590D8D">
            <w:pPr>
              <w:pStyle w:val="standaardcenterDTD"/>
              <w:rPr>
                <w:b/>
                <w:bCs/>
                <w:lang w:val="nl-BE"/>
              </w:rPr>
            </w:pPr>
            <w:r w:rsidRPr="00275934">
              <w:rPr>
                <w:b/>
                <w:bCs/>
                <w:lang w:val="nl-BE"/>
              </w:rPr>
              <w:t>Productieproces</w:t>
            </w:r>
          </w:p>
        </w:tc>
        <w:tc>
          <w:tcPr>
            <w:tcW w:w="2183" w:type="dxa"/>
            <w:vAlign w:val="center"/>
          </w:tcPr>
          <w:p w14:paraId="37E4AE48" w14:textId="5FBCA89B" w:rsidR="00625A5C" w:rsidRPr="00275934" w:rsidRDefault="007623EA" w:rsidP="00590D8D">
            <w:pPr>
              <w:pStyle w:val="standaardcenterDTD"/>
              <w:rPr>
                <w:b/>
                <w:bCs/>
                <w:lang w:val="nl-BE"/>
              </w:rPr>
            </w:pPr>
            <w:r w:rsidRPr="00275934">
              <w:rPr>
                <w:b/>
                <w:bCs/>
                <w:lang w:val="nl-BE"/>
              </w:rPr>
              <w:t>Staalkwaliteit</w:t>
            </w:r>
          </w:p>
        </w:tc>
        <w:tc>
          <w:tcPr>
            <w:tcW w:w="2126" w:type="dxa"/>
            <w:vAlign w:val="center"/>
          </w:tcPr>
          <w:p w14:paraId="5AFEDC64" w14:textId="173A692D" w:rsidR="00625A5C" w:rsidRPr="00275934" w:rsidRDefault="007623EA" w:rsidP="00590D8D">
            <w:pPr>
              <w:pStyle w:val="subtitleboldDTD"/>
              <w:rPr>
                <w:u w:val="single"/>
                <w:lang w:val="nl-BE"/>
              </w:rPr>
            </w:pPr>
            <w:proofErr w:type="gramStart"/>
            <w:r w:rsidRPr="00275934">
              <w:rPr>
                <w:lang w:val="nl-BE"/>
              </w:rPr>
              <w:t>Herkomst(</w:t>
            </w:r>
            <w:proofErr w:type="gramEnd"/>
            <w:r w:rsidRPr="00275934">
              <w:rPr>
                <w:lang w:val="nl-BE"/>
              </w:rPr>
              <w:t>*)</w:t>
            </w:r>
          </w:p>
        </w:tc>
        <w:tc>
          <w:tcPr>
            <w:tcW w:w="2268" w:type="dxa"/>
            <w:vAlign w:val="center"/>
          </w:tcPr>
          <w:p w14:paraId="57ED3597" w14:textId="71D3CCA9" w:rsidR="00625A5C" w:rsidRPr="00275934" w:rsidRDefault="007623EA" w:rsidP="00590D8D">
            <w:pPr>
              <w:pStyle w:val="subtitleboldDTD"/>
              <w:rPr>
                <w:u w:val="single"/>
                <w:lang w:val="nl-BE"/>
              </w:rPr>
            </w:pPr>
            <w:r w:rsidRPr="00275934">
              <w:rPr>
                <w:lang w:val="nl-BE"/>
              </w:rPr>
              <w:t>Diameter-gamma</w:t>
            </w:r>
          </w:p>
        </w:tc>
      </w:tr>
      <w:tr w:rsidR="00625A5C" w:rsidRPr="00275934" w14:paraId="7D87E455" w14:textId="77777777" w:rsidTr="007623EA">
        <w:trPr>
          <w:trHeight w:val="440"/>
          <w:jc w:val="center"/>
        </w:trPr>
        <w:tc>
          <w:tcPr>
            <w:tcW w:w="836" w:type="dxa"/>
            <w:vAlign w:val="center"/>
          </w:tcPr>
          <w:p w14:paraId="28C3D0FA" w14:textId="77777777" w:rsidR="00625A5C" w:rsidRPr="00275934" w:rsidRDefault="00625A5C" w:rsidP="00590D8D">
            <w:pPr>
              <w:pStyle w:val="standaardcenterDTD"/>
              <w:rPr>
                <w:lang w:val="nl-BE"/>
              </w:rPr>
            </w:pPr>
            <w:r w:rsidRPr="00275934">
              <w:rPr>
                <w:lang w:val="nl-BE"/>
              </w:rPr>
              <w:t>A1</w:t>
            </w:r>
          </w:p>
        </w:tc>
        <w:tc>
          <w:tcPr>
            <w:tcW w:w="2197" w:type="dxa"/>
            <w:vAlign w:val="center"/>
          </w:tcPr>
          <w:p w14:paraId="7B34D75D" w14:textId="77777777" w:rsidR="00625A5C" w:rsidRPr="00275934" w:rsidRDefault="00625A5C" w:rsidP="00590D8D">
            <w:pPr>
              <w:pStyle w:val="standaardcenterDTD"/>
              <w:rPr>
                <w:lang w:val="nl-BE"/>
              </w:rPr>
            </w:pPr>
          </w:p>
        </w:tc>
        <w:tc>
          <w:tcPr>
            <w:tcW w:w="2212" w:type="dxa"/>
            <w:vAlign w:val="center"/>
          </w:tcPr>
          <w:p w14:paraId="3537151B" w14:textId="77777777" w:rsidR="00625A5C" w:rsidRPr="00275934" w:rsidRDefault="00625A5C" w:rsidP="00590D8D">
            <w:pPr>
              <w:pStyle w:val="standaardcenterDTD"/>
              <w:rPr>
                <w:lang w:val="nl-BE"/>
              </w:rPr>
            </w:pPr>
          </w:p>
        </w:tc>
        <w:tc>
          <w:tcPr>
            <w:tcW w:w="2183" w:type="dxa"/>
            <w:vAlign w:val="center"/>
          </w:tcPr>
          <w:p w14:paraId="1D316C46" w14:textId="77777777" w:rsidR="00625A5C" w:rsidRPr="00275934" w:rsidRDefault="00625A5C" w:rsidP="00590D8D">
            <w:pPr>
              <w:pStyle w:val="standaardcenterDTD"/>
              <w:rPr>
                <w:lang w:val="nl-BE"/>
              </w:rPr>
            </w:pPr>
          </w:p>
        </w:tc>
        <w:tc>
          <w:tcPr>
            <w:tcW w:w="2126" w:type="dxa"/>
            <w:vAlign w:val="center"/>
          </w:tcPr>
          <w:p w14:paraId="0C138D81" w14:textId="77777777" w:rsidR="00625A5C" w:rsidRPr="00275934" w:rsidRDefault="00625A5C" w:rsidP="00590D8D">
            <w:pPr>
              <w:pStyle w:val="standaardcenterDTD"/>
              <w:rPr>
                <w:lang w:val="nl-BE"/>
              </w:rPr>
            </w:pPr>
          </w:p>
        </w:tc>
        <w:tc>
          <w:tcPr>
            <w:tcW w:w="2268" w:type="dxa"/>
            <w:vAlign w:val="center"/>
          </w:tcPr>
          <w:p w14:paraId="652839B2" w14:textId="77777777" w:rsidR="00625A5C" w:rsidRPr="00275934" w:rsidRDefault="00625A5C" w:rsidP="00590D8D">
            <w:pPr>
              <w:pStyle w:val="standaardcenterDTD"/>
              <w:rPr>
                <w:lang w:val="nl-BE"/>
              </w:rPr>
            </w:pPr>
          </w:p>
        </w:tc>
      </w:tr>
      <w:tr w:rsidR="00625A5C" w:rsidRPr="00275934" w14:paraId="6487B633" w14:textId="77777777" w:rsidTr="007623EA">
        <w:trPr>
          <w:trHeight w:val="440"/>
          <w:jc w:val="center"/>
        </w:trPr>
        <w:tc>
          <w:tcPr>
            <w:tcW w:w="836" w:type="dxa"/>
            <w:vAlign w:val="center"/>
          </w:tcPr>
          <w:p w14:paraId="614F859E" w14:textId="77777777" w:rsidR="00625A5C" w:rsidRPr="00275934" w:rsidRDefault="00625A5C" w:rsidP="00590D8D">
            <w:pPr>
              <w:pStyle w:val="standaardcenterDTD"/>
              <w:rPr>
                <w:lang w:val="nl-BE"/>
              </w:rPr>
            </w:pPr>
            <w:r w:rsidRPr="00275934">
              <w:rPr>
                <w:lang w:val="nl-BE"/>
              </w:rPr>
              <w:t>A2</w:t>
            </w:r>
          </w:p>
        </w:tc>
        <w:tc>
          <w:tcPr>
            <w:tcW w:w="2197" w:type="dxa"/>
            <w:vAlign w:val="center"/>
          </w:tcPr>
          <w:p w14:paraId="42C5D83D" w14:textId="77777777" w:rsidR="00625A5C" w:rsidRPr="00275934" w:rsidRDefault="00625A5C" w:rsidP="00590D8D">
            <w:pPr>
              <w:pStyle w:val="standaardcenterDTD"/>
              <w:rPr>
                <w:lang w:val="nl-BE"/>
              </w:rPr>
            </w:pPr>
          </w:p>
        </w:tc>
        <w:tc>
          <w:tcPr>
            <w:tcW w:w="2212" w:type="dxa"/>
            <w:vAlign w:val="center"/>
          </w:tcPr>
          <w:p w14:paraId="3B056DD5" w14:textId="77777777" w:rsidR="00625A5C" w:rsidRPr="00275934" w:rsidRDefault="00625A5C" w:rsidP="00590D8D">
            <w:pPr>
              <w:pStyle w:val="standaardcenterDTD"/>
              <w:rPr>
                <w:lang w:val="nl-BE"/>
              </w:rPr>
            </w:pPr>
          </w:p>
        </w:tc>
        <w:tc>
          <w:tcPr>
            <w:tcW w:w="2183" w:type="dxa"/>
            <w:vAlign w:val="center"/>
          </w:tcPr>
          <w:p w14:paraId="5A535DC4" w14:textId="77777777" w:rsidR="00625A5C" w:rsidRPr="00275934" w:rsidRDefault="00625A5C" w:rsidP="00590D8D">
            <w:pPr>
              <w:pStyle w:val="standaardcenterDTD"/>
              <w:rPr>
                <w:lang w:val="nl-BE"/>
              </w:rPr>
            </w:pPr>
          </w:p>
        </w:tc>
        <w:tc>
          <w:tcPr>
            <w:tcW w:w="2126" w:type="dxa"/>
            <w:vAlign w:val="center"/>
          </w:tcPr>
          <w:p w14:paraId="4B411CCB" w14:textId="77777777" w:rsidR="00625A5C" w:rsidRPr="00275934" w:rsidRDefault="00625A5C" w:rsidP="00590D8D">
            <w:pPr>
              <w:pStyle w:val="standaardcenterDTD"/>
              <w:rPr>
                <w:lang w:val="nl-BE"/>
              </w:rPr>
            </w:pPr>
          </w:p>
        </w:tc>
        <w:tc>
          <w:tcPr>
            <w:tcW w:w="2268" w:type="dxa"/>
            <w:vAlign w:val="center"/>
          </w:tcPr>
          <w:p w14:paraId="1BFA6380" w14:textId="77777777" w:rsidR="00625A5C" w:rsidRPr="00275934" w:rsidRDefault="00625A5C" w:rsidP="00590D8D">
            <w:pPr>
              <w:pStyle w:val="standaardcenterDTD"/>
              <w:rPr>
                <w:lang w:val="nl-BE"/>
              </w:rPr>
            </w:pPr>
          </w:p>
        </w:tc>
      </w:tr>
      <w:tr w:rsidR="00625A5C" w:rsidRPr="00275934" w14:paraId="43386A7F" w14:textId="77777777" w:rsidTr="007623EA">
        <w:trPr>
          <w:trHeight w:val="440"/>
          <w:jc w:val="center"/>
        </w:trPr>
        <w:tc>
          <w:tcPr>
            <w:tcW w:w="836" w:type="dxa"/>
            <w:vAlign w:val="center"/>
          </w:tcPr>
          <w:p w14:paraId="4565BD7C" w14:textId="77777777" w:rsidR="00625A5C" w:rsidRPr="00275934" w:rsidRDefault="00625A5C" w:rsidP="00590D8D">
            <w:pPr>
              <w:pStyle w:val="standaardcenterDTD"/>
              <w:rPr>
                <w:lang w:val="nl-BE"/>
              </w:rPr>
            </w:pPr>
          </w:p>
        </w:tc>
        <w:tc>
          <w:tcPr>
            <w:tcW w:w="2197" w:type="dxa"/>
            <w:vAlign w:val="center"/>
          </w:tcPr>
          <w:p w14:paraId="6B231AA8" w14:textId="77777777" w:rsidR="00625A5C" w:rsidRPr="00275934" w:rsidRDefault="00625A5C" w:rsidP="00590D8D">
            <w:pPr>
              <w:pStyle w:val="standaardcenterDTD"/>
              <w:rPr>
                <w:lang w:val="nl-BE"/>
              </w:rPr>
            </w:pPr>
          </w:p>
        </w:tc>
        <w:tc>
          <w:tcPr>
            <w:tcW w:w="2212" w:type="dxa"/>
            <w:vAlign w:val="center"/>
          </w:tcPr>
          <w:p w14:paraId="3CC28C5A" w14:textId="77777777" w:rsidR="00625A5C" w:rsidRPr="00275934" w:rsidRDefault="00625A5C" w:rsidP="00590D8D">
            <w:pPr>
              <w:pStyle w:val="standaardcenterDTD"/>
              <w:rPr>
                <w:lang w:val="nl-BE"/>
              </w:rPr>
            </w:pPr>
          </w:p>
        </w:tc>
        <w:tc>
          <w:tcPr>
            <w:tcW w:w="2183" w:type="dxa"/>
            <w:vAlign w:val="center"/>
          </w:tcPr>
          <w:p w14:paraId="0E8F3323" w14:textId="77777777" w:rsidR="00625A5C" w:rsidRPr="00275934" w:rsidRDefault="00625A5C" w:rsidP="00590D8D">
            <w:pPr>
              <w:pStyle w:val="standaardcenterDTD"/>
              <w:rPr>
                <w:lang w:val="nl-BE"/>
              </w:rPr>
            </w:pPr>
          </w:p>
        </w:tc>
        <w:tc>
          <w:tcPr>
            <w:tcW w:w="2126" w:type="dxa"/>
            <w:vAlign w:val="center"/>
          </w:tcPr>
          <w:p w14:paraId="26A98269" w14:textId="77777777" w:rsidR="00625A5C" w:rsidRPr="00275934" w:rsidRDefault="00625A5C" w:rsidP="00590D8D">
            <w:pPr>
              <w:pStyle w:val="standaardcenterDTD"/>
              <w:rPr>
                <w:lang w:val="nl-BE"/>
              </w:rPr>
            </w:pPr>
          </w:p>
        </w:tc>
        <w:tc>
          <w:tcPr>
            <w:tcW w:w="2268" w:type="dxa"/>
            <w:vAlign w:val="center"/>
          </w:tcPr>
          <w:p w14:paraId="4FFCAE91" w14:textId="77777777" w:rsidR="00625A5C" w:rsidRPr="00275934" w:rsidRDefault="00625A5C" w:rsidP="00590D8D">
            <w:pPr>
              <w:pStyle w:val="standaardcenterDTD"/>
              <w:rPr>
                <w:lang w:val="nl-BE"/>
              </w:rPr>
            </w:pPr>
          </w:p>
        </w:tc>
      </w:tr>
      <w:tr w:rsidR="00625A5C" w:rsidRPr="00275934" w14:paraId="7AEBD388" w14:textId="77777777" w:rsidTr="007623EA">
        <w:trPr>
          <w:trHeight w:val="456"/>
          <w:jc w:val="center"/>
        </w:trPr>
        <w:tc>
          <w:tcPr>
            <w:tcW w:w="836" w:type="dxa"/>
            <w:vAlign w:val="center"/>
          </w:tcPr>
          <w:p w14:paraId="665A7116" w14:textId="77777777" w:rsidR="00625A5C" w:rsidRPr="00275934" w:rsidRDefault="00625A5C" w:rsidP="00590D8D">
            <w:pPr>
              <w:pStyle w:val="standaardcenterDTD"/>
              <w:rPr>
                <w:lang w:val="nl-BE"/>
              </w:rPr>
            </w:pPr>
          </w:p>
        </w:tc>
        <w:tc>
          <w:tcPr>
            <w:tcW w:w="2197" w:type="dxa"/>
            <w:vAlign w:val="center"/>
          </w:tcPr>
          <w:p w14:paraId="36B148DC" w14:textId="77777777" w:rsidR="00625A5C" w:rsidRPr="00275934" w:rsidRDefault="00625A5C" w:rsidP="00590D8D">
            <w:pPr>
              <w:pStyle w:val="standaardcenterDTD"/>
              <w:rPr>
                <w:lang w:val="nl-BE"/>
              </w:rPr>
            </w:pPr>
          </w:p>
        </w:tc>
        <w:tc>
          <w:tcPr>
            <w:tcW w:w="2212" w:type="dxa"/>
            <w:vAlign w:val="center"/>
          </w:tcPr>
          <w:p w14:paraId="4A450107" w14:textId="77777777" w:rsidR="00625A5C" w:rsidRPr="00275934" w:rsidRDefault="00625A5C" w:rsidP="00590D8D">
            <w:pPr>
              <w:pStyle w:val="standaardcenterDTD"/>
              <w:rPr>
                <w:lang w:val="nl-BE"/>
              </w:rPr>
            </w:pPr>
          </w:p>
        </w:tc>
        <w:tc>
          <w:tcPr>
            <w:tcW w:w="2183" w:type="dxa"/>
            <w:vAlign w:val="center"/>
          </w:tcPr>
          <w:p w14:paraId="544552F7" w14:textId="77777777" w:rsidR="00625A5C" w:rsidRPr="00275934" w:rsidRDefault="00625A5C" w:rsidP="00590D8D">
            <w:pPr>
              <w:pStyle w:val="standaardcenterDTD"/>
              <w:rPr>
                <w:lang w:val="nl-BE"/>
              </w:rPr>
            </w:pPr>
          </w:p>
        </w:tc>
        <w:tc>
          <w:tcPr>
            <w:tcW w:w="2126" w:type="dxa"/>
            <w:vAlign w:val="center"/>
          </w:tcPr>
          <w:p w14:paraId="028CBD61" w14:textId="77777777" w:rsidR="00625A5C" w:rsidRPr="00275934" w:rsidRDefault="00625A5C" w:rsidP="00590D8D">
            <w:pPr>
              <w:pStyle w:val="standaardcenterDTD"/>
              <w:rPr>
                <w:lang w:val="nl-BE"/>
              </w:rPr>
            </w:pPr>
          </w:p>
        </w:tc>
        <w:tc>
          <w:tcPr>
            <w:tcW w:w="2268" w:type="dxa"/>
            <w:vAlign w:val="center"/>
          </w:tcPr>
          <w:p w14:paraId="6C49D813" w14:textId="77777777" w:rsidR="00625A5C" w:rsidRPr="00275934" w:rsidRDefault="00625A5C" w:rsidP="00590D8D">
            <w:pPr>
              <w:pStyle w:val="standaardcenterDTD"/>
              <w:rPr>
                <w:lang w:val="nl-BE"/>
              </w:rPr>
            </w:pPr>
          </w:p>
        </w:tc>
      </w:tr>
      <w:bookmarkEnd w:id="12"/>
    </w:tbl>
    <w:p w14:paraId="01FEC0EC" w14:textId="77777777" w:rsidR="005778A6" w:rsidRPr="00275934" w:rsidRDefault="005778A6" w:rsidP="00CE794C">
      <w:pPr>
        <w:pStyle w:val="Title"/>
        <w:jc w:val="both"/>
        <w:rPr>
          <w:lang w:val="nl-BE"/>
        </w:rPr>
      </w:pPr>
    </w:p>
    <w:p w14:paraId="708FC990" w14:textId="77777777" w:rsidR="007623EA" w:rsidRPr="00275934" w:rsidRDefault="007623EA" w:rsidP="007868A6">
      <w:pPr>
        <w:pStyle w:val="NormalDTD"/>
        <w:ind w:left="2160"/>
        <w:rPr>
          <w:lang w:val="nl-BE"/>
        </w:rPr>
      </w:pPr>
      <w:proofErr w:type="gramStart"/>
      <w:r w:rsidRPr="00275934">
        <w:rPr>
          <w:lang w:val="nl-BE"/>
        </w:rPr>
        <w:t>AARD</w:t>
      </w:r>
      <w:r w:rsidR="00625A5C" w:rsidRPr="00275934">
        <w:rPr>
          <w:lang w:val="nl-BE"/>
        </w:rPr>
        <w:t> :</w:t>
      </w:r>
      <w:proofErr w:type="gramEnd"/>
      <w:r w:rsidR="00625A5C" w:rsidRPr="00275934">
        <w:rPr>
          <w:lang w:val="nl-BE"/>
        </w:rPr>
        <w:t xml:space="preserve"> </w:t>
      </w:r>
      <w:r w:rsidRPr="00275934">
        <w:rPr>
          <w:lang w:val="nl-BE"/>
        </w:rPr>
        <w:t xml:space="preserve">Staven, bobijnen, netten, draadstaven gericht door een andere </w:t>
      </w:r>
      <w:proofErr w:type="gramStart"/>
      <w:r w:rsidRPr="00275934">
        <w:rPr>
          <w:lang w:val="nl-BE"/>
        </w:rPr>
        <w:t>vlechter,...</w:t>
      </w:r>
      <w:proofErr w:type="gramEnd"/>
      <w:r w:rsidRPr="00275934">
        <w:rPr>
          <w:lang w:val="nl-BE"/>
        </w:rPr>
        <w:t xml:space="preserve">/ glad, gedeukt, geribd </w:t>
      </w:r>
    </w:p>
    <w:p w14:paraId="27B513AB" w14:textId="0FCC65BE" w:rsidR="00625A5C" w:rsidRPr="00275934" w:rsidRDefault="007623EA" w:rsidP="007623EA">
      <w:pPr>
        <w:pStyle w:val="NormalDTD"/>
        <w:ind w:left="2160"/>
        <w:rPr>
          <w:lang w:val="nl-BE"/>
        </w:rPr>
      </w:pPr>
      <w:r w:rsidRPr="00275934">
        <w:rPr>
          <w:lang w:val="nl-BE"/>
        </w:rPr>
        <w:t xml:space="preserve">PRODUCTIEPROCES: </w:t>
      </w:r>
      <w:proofErr w:type="spellStart"/>
      <w:r w:rsidRPr="00275934">
        <w:rPr>
          <w:lang w:val="nl-BE"/>
        </w:rPr>
        <w:t>tempcore</w:t>
      </w:r>
      <w:proofErr w:type="spellEnd"/>
      <w:r w:rsidRPr="00275934">
        <w:rPr>
          <w:lang w:val="nl-BE"/>
        </w:rPr>
        <w:t xml:space="preserve">, </w:t>
      </w:r>
      <w:proofErr w:type="spellStart"/>
      <w:r w:rsidRPr="00275934">
        <w:rPr>
          <w:lang w:val="nl-BE"/>
        </w:rPr>
        <w:t>microallié</w:t>
      </w:r>
      <w:proofErr w:type="spellEnd"/>
      <w:r w:rsidRPr="00275934">
        <w:rPr>
          <w:lang w:val="nl-BE"/>
        </w:rPr>
        <w:t xml:space="preserve">, gerekt zonder sectievermindering, </w:t>
      </w:r>
      <w:proofErr w:type="spellStart"/>
      <w:r w:rsidRPr="00275934">
        <w:rPr>
          <w:lang w:val="nl-BE"/>
        </w:rPr>
        <w:t>koudgetrokken</w:t>
      </w:r>
      <w:proofErr w:type="spellEnd"/>
      <w:r w:rsidRPr="00275934">
        <w:rPr>
          <w:lang w:val="nl-BE"/>
        </w:rPr>
        <w:t>, ...</w:t>
      </w:r>
      <w:r w:rsidR="00625A5C" w:rsidRPr="00275934">
        <w:rPr>
          <w:lang w:val="nl-BE"/>
        </w:rPr>
        <w:t xml:space="preserve"> </w:t>
      </w:r>
    </w:p>
    <w:p w14:paraId="6AE8EADE" w14:textId="77777777" w:rsidR="007623EA" w:rsidRPr="00275934" w:rsidRDefault="007623EA" w:rsidP="007623EA">
      <w:pPr>
        <w:pStyle w:val="NormalDTD"/>
        <w:ind w:left="2160"/>
        <w:rPr>
          <w:lang w:val="nl-BE"/>
        </w:rPr>
      </w:pPr>
      <w:r w:rsidRPr="00275934">
        <w:rPr>
          <w:lang w:val="nl-BE"/>
        </w:rPr>
        <w:t>STAALKWALITEIT:BE 500</w:t>
      </w:r>
      <w:proofErr w:type="gramStart"/>
      <w:r w:rsidRPr="00275934">
        <w:rPr>
          <w:lang w:val="nl-BE"/>
        </w:rPr>
        <w:t>()(</w:t>
      </w:r>
      <w:proofErr w:type="gramEnd"/>
      <w:r w:rsidRPr="00275934">
        <w:rPr>
          <w:lang w:val="nl-BE"/>
        </w:rPr>
        <w:t>E)(R)(</w:t>
      </w:r>
      <w:proofErr w:type="gramStart"/>
      <w:r w:rsidRPr="00275934">
        <w:rPr>
          <w:lang w:val="nl-BE"/>
        </w:rPr>
        <w:t>T)S</w:t>
      </w:r>
      <w:proofErr w:type="gramEnd"/>
      <w:r w:rsidRPr="00275934">
        <w:rPr>
          <w:lang w:val="nl-BE"/>
        </w:rPr>
        <w:t>, DE 500 BS, niet-</w:t>
      </w:r>
      <w:proofErr w:type="spellStart"/>
      <w:r w:rsidRPr="00275934">
        <w:rPr>
          <w:lang w:val="nl-BE"/>
        </w:rPr>
        <w:t>benoriseerbaar</w:t>
      </w:r>
      <w:proofErr w:type="spellEnd"/>
      <w:r w:rsidRPr="00275934">
        <w:rPr>
          <w:lang w:val="nl-BE"/>
        </w:rPr>
        <w:t xml:space="preserve"> </w:t>
      </w:r>
    </w:p>
    <w:p w14:paraId="64C1DA5C" w14:textId="1A69BE49" w:rsidR="00166A46" w:rsidRPr="00275934" w:rsidRDefault="007623EA" w:rsidP="007623EA">
      <w:pPr>
        <w:pStyle w:val="NormalDTD"/>
        <w:ind w:left="2160"/>
        <w:rPr>
          <w:lang w:val="nl-BE"/>
        </w:rPr>
      </w:pPr>
      <w:r w:rsidRPr="00275934">
        <w:rPr>
          <w:lang w:val="nl-BE"/>
        </w:rPr>
        <w:t>HERKOMST: producent + nr. PROCERTUS, verdeler + nr. PROCERTUS, vlechter + nr. PROCERTUS (*)</w:t>
      </w:r>
    </w:p>
    <w:p w14:paraId="41D6D8CE" w14:textId="4A9264FB" w:rsidR="004A3E88" w:rsidRPr="00275934" w:rsidRDefault="007623EA" w:rsidP="0069086F">
      <w:pPr>
        <w:pStyle w:val="NormalDTD"/>
        <w:ind w:left="2160"/>
        <w:rPr>
          <w:lang w:val="nl-BE"/>
        </w:rPr>
      </w:pPr>
      <w:r w:rsidRPr="00275934">
        <w:rPr>
          <w:lang w:val="nl-BE"/>
        </w:rPr>
        <w:t>* Deze tabel heeft geen betrekking op aangekocht en als dusdanig verkocht staal.</w:t>
      </w:r>
    </w:p>
    <w:p w14:paraId="26E7BB30" w14:textId="77777777" w:rsidR="001E6EFD" w:rsidRPr="00275934" w:rsidRDefault="001E6EFD" w:rsidP="00954E35">
      <w:pPr>
        <w:pStyle w:val="SubTitleDTD"/>
        <w:spacing w:after="0"/>
        <w:jc w:val="left"/>
        <w:rPr>
          <w:sz w:val="18"/>
          <w:szCs w:val="18"/>
          <w:lang w:val="nl-BE"/>
        </w:rPr>
      </w:pPr>
    </w:p>
    <w:p w14:paraId="7B84BEA1" w14:textId="20A61132" w:rsidR="0010068B" w:rsidRPr="00275934" w:rsidRDefault="006A37CF" w:rsidP="00AD12DF">
      <w:pPr>
        <w:pStyle w:val="Heading2"/>
        <w:rPr>
          <w:lang w:val="nl-BE"/>
        </w:rPr>
      </w:pPr>
      <w:bookmarkStart w:id="13" w:name="_Toc187917111"/>
      <w:r w:rsidRPr="00275934">
        <w:rPr>
          <w:lang w:val="nl-BE"/>
        </w:rPr>
        <w:t>Rechtmachines, knip- en plooimachines</w:t>
      </w:r>
      <w:bookmarkEnd w:id="13"/>
    </w:p>
    <w:p w14:paraId="071E15EE" w14:textId="77777777" w:rsidR="0010068B" w:rsidRPr="00275934" w:rsidRDefault="0010068B" w:rsidP="0010068B">
      <w:pPr>
        <w:pStyle w:val="SubTitleDTD"/>
        <w:spacing w:after="0"/>
        <w:ind w:left="1440"/>
        <w:jc w:val="left"/>
        <w:rPr>
          <w:lang w:val="nl-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rsidRPr="00275934" w14:paraId="61DE8B38" w14:textId="77777777" w:rsidTr="004A3E88">
        <w:trPr>
          <w:trHeight w:val="847"/>
          <w:jc w:val="center"/>
        </w:trPr>
        <w:tc>
          <w:tcPr>
            <w:tcW w:w="978" w:type="dxa"/>
            <w:vAlign w:val="center"/>
          </w:tcPr>
          <w:p w14:paraId="77042F40" w14:textId="57EB2172" w:rsidR="004A3E88" w:rsidRPr="00275934" w:rsidRDefault="004A3E88" w:rsidP="00590D8D">
            <w:pPr>
              <w:pStyle w:val="standaardcenterDTD"/>
              <w:rPr>
                <w:b/>
                <w:bCs/>
                <w:lang w:val="nl-BE"/>
              </w:rPr>
            </w:pPr>
            <w:r w:rsidRPr="00275934">
              <w:rPr>
                <w:b/>
                <w:bCs/>
                <w:lang w:val="nl-BE"/>
              </w:rPr>
              <w:t xml:space="preserve">Machine </w:t>
            </w:r>
            <w:proofErr w:type="spellStart"/>
            <w:proofErr w:type="gramStart"/>
            <w:r w:rsidR="006A37CF" w:rsidRPr="00275934">
              <w:rPr>
                <w:b/>
                <w:bCs/>
                <w:lang w:val="nl-BE"/>
              </w:rPr>
              <w:t>nr.</w:t>
            </w:r>
            <w:r w:rsidRPr="00275934">
              <w:rPr>
                <w:b/>
                <w:bCs/>
                <w:lang w:val="nl-BE"/>
              </w:rPr>
              <w:t>Mi</w:t>
            </w:r>
            <w:proofErr w:type="spellEnd"/>
            <w:proofErr w:type="gramEnd"/>
          </w:p>
        </w:tc>
        <w:tc>
          <w:tcPr>
            <w:tcW w:w="2665" w:type="dxa"/>
            <w:vAlign w:val="center"/>
          </w:tcPr>
          <w:p w14:paraId="7695AAAD" w14:textId="75257815" w:rsidR="004A3E88" w:rsidRPr="00275934" w:rsidRDefault="004A3E88" w:rsidP="00590D8D">
            <w:pPr>
              <w:pStyle w:val="standaardcenterDTD"/>
              <w:rPr>
                <w:b/>
                <w:bCs/>
                <w:lang w:val="nl-BE"/>
              </w:rPr>
            </w:pPr>
            <w:r w:rsidRPr="00275934">
              <w:rPr>
                <w:b/>
                <w:bCs/>
                <w:lang w:val="nl-BE"/>
              </w:rPr>
              <w:t>Type</w:t>
            </w:r>
          </w:p>
        </w:tc>
        <w:tc>
          <w:tcPr>
            <w:tcW w:w="2665" w:type="dxa"/>
            <w:vAlign w:val="center"/>
          </w:tcPr>
          <w:p w14:paraId="66C19593" w14:textId="73AF307F" w:rsidR="004A3E88" w:rsidRPr="00275934" w:rsidRDefault="004A3E88" w:rsidP="00590D8D">
            <w:pPr>
              <w:pStyle w:val="standaardcenterDTD"/>
              <w:rPr>
                <w:b/>
                <w:bCs/>
                <w:lang w:val="nl-BE"/>
              </w:rPr>
            </w:pPr>
            <w:r w:rsidRPr="00275934">
              <w:rPr>
                <w:b/>
                <w:bCs/>
                <w:lang w:val="nl-BE"/>
              </w:rPr>
              <w:t>Identificati</w:t>
            </w:r>
            <w:r w:rsidR="006A37CF" w:rsidRPr="00275934">
              <w:rPr>
                <w:b/>
                <w:bCs/>
                <w:lang w:val="nl-BE"/>
              </w:rPr>
              <w:t>e</w:t>
            </w:r>
          </w:p>
        </w:tc>
        <w:tc>
          <w:tcPr>
            <w:tcW w:w="2665" w:type="dxa"/>
            <w:vAlign w:val="center"/>
          </w:tcPr>
          <w:p w14:paraId="2B940371" w14:textId="4994F681" w:rsidR="004A3E88" w:rsidRPr="00275934" w:rsidRDefault="006A37CF" w:rsidP="00590D8D">
            <w:pPr>
              <w:pStyle w:val="standaardcenterDTD"/>
              <w:rPr>
                <w:b/>
                <w:bCs/>
                <w:lang w:val="nl-BE"/>
              </w:rPr>
            </w:pPr>
            <w:r w:rsidRPr="00275934">
              <w:rPr>
                <w:b/>
                <w:bCs/>
                <w:lang w:val="nl-BE"/>
              </w:rPr>
              <w:t>Uitgevoerde bewerking</w:t>
            </w:r>
          </w:p>
        </w:tc>
        <w:tc>
          <w:tcPr>
            <w:tcW w:w="2665" w:type="dxa"/>
            <w:vAlign w:val="center"/>
          </w:tcPr>
          <w:p w14:paraId="6854D420" w14:textId="668B5C4D" w:rsidR="004A3E88" w:rsidRPr="00275934" w:rsidRDefault="006A37CF" w:rsidP="00590D8D">
            <w:pPr>
              <w:pStyle w:val="subtitleboldDTD"/>
              <w:rPr>
                <w:u w:val="single"/>
                <w:lang w:val="nl-BE"/>
              </w:rPr>
            </w:pPr>
            <w:r w:rsidRPr="00275934">
              <w:rPr>
                <w:lang w:val="nl-BE"/>
              </w:rPr>
              <w:t xml:space="preserve">Bijlage </w:t>
            </w:r>
            <w:proofErr w:type="gramStart"/>
            <w:r w:rsidRPr="00275934">
              <w:rPr>
                <w:lang w:val="nl-BE"/>
              </w:rPr>
              <w:t>nr.(</w:t>
            </w:r>
            <w:proofErr w:type="gramEnd"/>
            <w:r w:rsidRPr="00275934">
              <w:rPr>
                <w:lang w:val="nl-BE"/>
              </w:rPr>
              <w:t>*)</w:t>
            </w:r>
          </w:p>
        </w:tc>
      </w:tr>
      <w:tr w:rsidR="004A3E88" w:rsidRPr="00275934" w14:paraId="18DAF564" w14:textId="77777777" w:rsidTr="004A3E88">
        <w:trPr>
          <w:trHeight w:val="440"/>
          <w:jc w:val="center"/>
        </w:trPr>
        <w:tc>
          <w:tcPr>
            <w:tcW w:w="978" w:type="dxa"/>
            <w:vAlign w:val="center"/>
          </w:tcPr>
          <w:p w14:paraId="318FBEE8" w14:textId="77777777" w:rsidR="004A3E88" w:rsidRPr="00275934" w:rsidRDefault="004A3E88" w:rsidP="00590D8D">
            <w:pPr>
              <w:pStyle w:val="standaardcenterDTD"/>
              <w:rPr>
                <w:lang w:val="nl-BE"/>
              </w:rPr>
            </w:pPr>
            <w:r w:rsidRPr="00275934">
              <w:rPr>
                <w:lang w:val="nl-BE"/>
              </w:rPr>
              <w:t>A1</w:t>
            </w:r>
          </w:p>
        </w:tc>
        <w:tc>
          <w:tcPr>
            <w:tcW w:w="2665" w:type="dxa"/>
            <w:vAlign w:val="center"/>
          </w:tcPr>
          <w:p w14:paraId="729BA2C5" w14:textId="77777777" w:rsidR="004A3E88" w:rsidRPr="00275934" w:rsidRDefault="004A3E88" w:rsidP="00590D8D">
            <w:pPr>
              <w:pStyle w:val="standaardcenterDTD"/>
              <w:rPr>
                <w:lang w:val="nl-BE"/>
              </w:rPr>
            </w:pPr>
          </w:p>
        </w:tc>
        <w:tc>
          <w:tcPr>
            <w:tcW w:w="2665" w:type="dxa"/>
            <w:vAlign w:val="center"/>
          </w:tcPr>
          <w:p w14:paraId="57C04D43" w14:textId="77777777" w:rsidR="004A3E88" w:rsidRPr="00275934" w:rsidRDefault="004A3E88" w:rsidP="00590D8D">
            <w:pPr>
              <w:pStyle w:val="standaardcenterDTD"/>
              <w:rPr>
                <w:lang w:val="nl-BE"/>
              </w:rPr>
            </w:pPr>
          </w:p>
        </w:tc>
        <w:tc>
          <w:tcPr>
            <w:tcW w:w="2665" w:type="dxa"/>
            <w:vAlign w:val="center"/>
          </w:tcPr>
          <w:p w14:paraId="0760DA2F" w14:textId="77777777" w:rsidR="004A3E88" w:rsidRPr="00275934" w:rsidRDefault="004A3E88" w:rsidP="00590D8D">
            <w:pPr>
              <w:pStyle w:val="standaardcenterDTD"/>
              <w:rPr>
                <w:lang w:val="nl-BE"/>
              </w:rPr>
            </w:pPr>
          </w:p>
        </w:tc>
        <w:tc>
          <w:tcPr>
            <w:tcW w:w="2665" w:type="dxa"/>
            <w:vAlign w:val="center"/>
          </w:tcPr>
          <w:p w14:paraId="299F048F" w14:textId="77777777" w:rsidR="004A3E88" w:rsidRPr="00275934" w:rsidRDefault="004A3E88" w:rsidP="00590D8D">
            <w:pPr>
              <w:pStyle w:val="standaardcenterDTD"/>
              <w:rPr>
                <w:lang w:val="nl-BE"/>
              </w:rPr>
            </w:pPr>
          </w:p>
        </w:tc>
      </w:tr>
      <w:tr w:rsidR="004A3E88" w:rsidRPr="00275934" w14:paraId="6A9AC49B" w14:textId="77777777" w:rsidTr="004A3E88">
        <w:trPr>
          <w:trHeight w:val="440"/>
          <w:jc w:val="center"/>
        </w:trPr>
        <w:tc>
          <w:tcPr>
            <w:tcW w:w="978" w:type="dxa"/>
            <w:vAlign w:val="center"/>
          </w:tcPr>
          <w:p w14:paraId="2304BC7F" w14:textId="77777777" w:rsidR="004A3E88" w:rsidRPr="00275934" w:rsidRDefault="004A3E88" w:rsidP="00590D8D">
            <w:pPr>
              <w:pStyle w:val="standaardcenterDTD"/>
              <w:rPr>
                <w:lang w:val="nl-BE"/>
              </w:rPr>
            </w:pPr>
            <w:r w:rsidRPr="00275934">
              <w:rPr>
                <w:lang w:val="nl-BE"/>
              </w:rPr>
              <w:t>A2</w:t>
            </w:r>
          </w:p>
        </w:tc>
        <w:tc>
          <w:tcPr>
            <w:tcW w:w="2665" w:type="dxa"/>
            <w:vAlign w:val="center"/>
          </w:tcPr>
          <w:p w14:paraId="07C00C56" w14:textId="77777777" w:rsidR="004A3E88" w:rsidRPr="00275934" w:rsidRDefault="004A3E88" w:rsidP="00590D8D">
            <w:pPr>
              <w:pStyle w:val="standaardcenterDTD"/>
              <w:rPr>
                <w:lang w:val="nl-BE"/>
              </w:rPr>
            </w:pPr>
          </w:p>
        </w:tc>
        <w:tc>
          <w:tcPr>
            <w:tcW w:w="2665" w:type="dxa"/>
            <w:vAlign w:val="center"/>
          </w:tcPr>
          <w:p w14:paraId="6DA5FB8F" w14:textId="77777777" w:rsidR="004A3E88" w:rsidRPr="00275934" w:rsidRDefault="004A3E88" w:rsidP="00590D8D">
            <w:pPr>
              <w:pStyle w:val="standaardcenterDTD"/>
              <w:rPr>
                <w:lang w:val="nl-BE"/>
              </w:rPr>
            </w:pPr>
          </w:p>
        </w:tc>
        <w:tc>
          <w:tcPr>
            <w:tcW w:w="2665" w:type="dxa"/>
            <w:vAlign w:val="center"/>
          </w:tcPr>
          <w:p w14:paraId="13B07F42" w14:textId="77777777" w:rsidR="004A3E88" w:rsidRPr="00275934" w:rsidRDefault="004A3E88" w:rsidP="00590D8D">
            <w:pPr>
              <w:pStyle w:val="standaardcenterDTD"/>
              <w:rPr>
                <w:lang w:val="nl-BE"/>
              </w:rPr>
            </w:pPr>
          </w:p>
        </w:tc>
        <w:tc>
          <w:tcPr>
            <w:tcW w:w="2665" w:type="dxa"/>
            <w:vAlign w:val="center"/>
          </w:tcPr>
          <w:p w14:paraId="750EC670" w14:textId="77777777" w:rsidR="004A3E88" w:rsidRPr="00275934" w:rsidRDefault="004A3E88" w:rsidP="00590D8D">
            <w:pPr>
              <w:pStyle w:val="standaardcenterDTD"/>
              <w:rPr>
                <w:lang w:val="nl-BE"/>
              </w:rPr>
            </w:pPr>
          </w:p>
        </w:tc>
      </w:tr>
      <w:tr w:rsidR="004A3E88" w:rsidRPr="00275934" w14:paraId="45F1DD86" w14:textId="77777777" w:rsidTr="004A3E88">
        <w:trPr>
          <w:trHeight w:val="440"/>
          <w:jc w:val="center"/>
        </w:trPr>
        <w:tc>
          <w:tcPr>
            <w:tcW w:w="978" w:type="dxa"/>
            <w:vAlign w:val="center"/>
          </w:tcPr>
          <w:p w14:paraId="4E75600D" w14:textId="77777777" w:rsidR="004A3E88" w:rsidRPr="00275934" w:rsidRDefault="004A3E88" w:rsidP="00590D8D">
            <w:pPr>
              <w:pStyle w:val="standaardcenterDTD"/>
              <w:rPr>
                <w:lang w:val="nl-BE"/>
              </w:rPr>
            </w:pPr>
          </w:p>
        </w:tc>
        <w:tc>
          <w:tcPr>
            <w:tcW w:w="2665" w:type="dxa"/>
            <w:vAlign w:val="center"/>
          </w:tcPr>
          <w:p w14:paraId="07F2A23A" w14:textId="77777777" w:rsidR="004A3E88" w:rsidRPr="00275934" w:rsidRDefault="004A3E88" w:rsidP="00590D8D">
            <w:pPr>
              <w:pStyle w:val="standaardcenterDTD"/>
              <w:rPr>
                <w:lang w:val="nl-BE"/>
              </w:rPr>
            </w:pPr>
          </w:p>
        </w:tc>
        <w:tc>
          <w:tcPr>
            <w:tcW w:w="2665" w:type="dxa"/>
            <w:vAlign w:val="center"/>
          </w:tcPr>
          <w:p w14:paraId="024633D6" w14:textId="77777777" w:rsidR="004A3E88" w:rsidRPr="00275934" w:rsidRDefault="004A3E88" w:rsidP="00590D8D">
            <w:pPr>
              <w:pStyle w:val="standaardcenterDTD"/>
              <w:rPr>
                <w:lang w:val="nl-BE"/>
              </w:rPr>
            </w:pPr>
          </w:p>
        </w:tc>
        <w:tc>
          <w:tcPr>
            <w:tcW w:w="2665" w:type="dxa"/>
            <w:vAlign w:val="center"/>
          </w:tcPr>
          <w:p w14:paraId="5A3F4506" w14:textId="77777777" w:rsidR="004A3E88" w:rsidRPr="00275934" w:rsidRDefault="004A3E88" w:rsidP="00590D8D">
            <w:pPr>
              <w:pStyle w:val="standaardcenterDTD"/>
              <w:rPr>
                <w:lang w:val="nl-BE"/>
              </w:rPr>
            </w:pPr>
          </w:p>
        </w:tc>
        <w:tc>
          <w:tcPr>
            <w:tcW w:w="2665" w:type="dxa"/>
            <w:vAlign w:val="center"/>
          </w:tcPr>
          <w:p w14:paraId="4847DE6F" w14:textId="77777777" w:rsidR="004A3E88" w:rsidRPr="00275934" w:rsidRDefault="004A3E88" w:rsidP="00590D8D">
            <w:pPr>
              <w:pStyle w:val="standaardcenterDTD"/>
              <w:rPr>
                <w:lang w:val="nl-BE"/>
              </w:rPr>
            </w:pPr>
          </w:p>
        </w:tc>
      </w:tr>
    </w:tbl>
    <w:p w14:paraId="6178A396" w14:textId="77777777" w:rsidR="00625A5C" w:rsidRPr="00275934" w:rsidRDefault="00625A5C" w:rsidP="00625A5C">
      <w:pPr>
        <w:rPr>
          <w:lang w:val="nl-BE"/>
        </w:rPr>
      </w:pPr>
    </w:p>
    <w:p w14:paraId="6F165844" w14:textId="7C583EC3" w:rsidR="00625A5C" w:rsidRPr="00275934" w:rsidRDefault="00166A46" w:rsidP="007868A6">
      <w:pPr>
        <w:pStyle w:val="NormalDTD"/>
        <w:ind w:left="2160"/>
        <w:rPr>
          <w:lang w:val="nl-BE"/>
        </w:rPr>
      </w:pPr>
      <w:proofErr w:type="gramStart"/>
      <w:r w:rsidRPr="00275934">
        <w:rPr>
          <w:lang w:val="nl-BE"/>
        </w:rPr>
        <w:t>TYPE </w:t>
      </w:r>
      <w:r w:rsidR="004A3E88" w:rsidRPr="00275934">
        <w:rPr>
          <w:lang w:val="nl-BE"/>
        </w:rPr>
        <w:t>:</w:t>
      </w:r>
      <w:proofErr w:type="gramEnd"/>
      <w:r w:rsidR="004A3E88" w:rsidRPr="00275934">
        <w:rPr>
          <w:lang w:val="nl-BE"/>
        </w:rPr>
        <w:t xml:space="preserve"> (</w:t>
      </w:r>
      <w:r w:rsidR="006A37CF" w:rsidRPr="00275934">
        <w:rPr>
          <w:lang w:val="nl-BE"/>
        </w:rPr>
        <w:t>rollen of rotor, enkel of dubbel</w:t>
      </w:r>
      <w:r w:rsidR="004A3E88" w:rsidRPr="00275934">
        <w:rPr>
          <w:lang w:val="nl-BE"/>
        </w:rPr>
        <w:t>)</w:t>
      </w:r>
    </w:p>
    <w:p w14:paraId="10DFB7ED" w14:textId="26B31856" w:rsidR="006A37CF" w:rsidRPr="00275934" w:rsidRDefault="00166A46" w:rsidP="007868A6">
      <w:pPr>
        <w:pStyle w:val="NormalDTD"/>
        <w:ind w:left="2160"/>
        <w:rPr>
          <w:lang w:val="nl-BE"/>
        </w:rPr>
      </w:pPr>
      <w:proofErr w:type="gramStart"/>
      <w:r w:rsidRPr="00275934">
        <w:rPr>
          <w:lang w:val="nl-BE"/>
        </w:rPr>
        <w:t>IDENTIFICATI</w:t>
      </w:r>
      <w:r w:rsidR="006A37CF" w:rsidRPr="00275934">
        <w:rPr>
          <w:lang w:val="nl-BE"/>
        </w:rPr>
        <w:t>E</w:t>
      </w:r>
      <w:r w:rsidR="004A3E88" w:rsidRPr="00275934">
        <w:rPr>
          <w:lang w:val="nl-BE"/>
        </w:rPr>
        <w:t> :</w:t>
      </w:r>
      <w:proofErr w:type="gramEnd"/>
      <w:r w:rsidR="004A3E88" w:rsidRPr="00275934">
        <w:rPr>
          <w:lang w:val="nl-BE"/>
        </w:rPr>
        <w:t xml:space="preserve"> </w:t>
      </w:r>
      <w:r w:rsidR="006A37CF" w:rsidRPr="00275934">
        <w:rPr>
          <w:lang w:val="nl-BE"/>
        </w:rPr>
        <w:t>merk, type, bouwjaar, ...</w:t>
      </w:r>
    </w:p>
    <w:p w14:paraId="5925694E" w14:textId="0AD1495C" w:rsidR="006A37CF" w:rsidRPr="00275934" w:rsidRDefault="006A37CF" w:rsidP="006A37CF">
      <w:pPr>
        <w:pStyle w:val="NormalDTD"/>
        <w:ind w:left="2160"/>
        <w:rPr>
          <w:lang w:val="nl-BE"/>
        </w:rPr>
      </w:pPr>
      <w:r w:rsidRPr="00275934">
        <w:rPr>
          <w:lang w:val="nl-BE"/>
        </w:rPr>
        <w:t xml:space="preserve">UITGEVOERDE </w:t>
      </w:r>
      <w:proofErr w:type="spellStart"/>
      <w:proofErr w:type="gramStart"/>
      <w:r w:rsidRPr="00275934">
        <w:rPr>
          <w:lang w:val="nl-BE"/>
        </w:rPr>
        <w:t>BEWERKING:knippen</w:t>
      </w:r>
      <w:proofErr w:type="spellEnd"/>
      <w:proofErr w:type="gramEnd"/>
      <w:r w:rsidRPr="00275934">
        <w:rPr>
          <w:lang w:val="nl-BE"/>
        </w:rPr>
        <w:t xml:space="preserve">, richten, plooien </w:t>
      </w:r>
    </w:p>
    <w:p w14:paraId="26239196" w14:textId="17B61D36" w:rsidR="004A3E88" w:rsidRPr="00275934" w:rsidRDefault="006A37CF" w:rsidP="006A37CF">
      <w:pPr>
        <w:pStyle w:val="NormalDTD"/>
        <w:ind w:left="2160"/>
        <w:rPr>
          <w:lang w:val="nl-BE"/>
        </w:rPr>
      </w:pPr>
      <w:proofErr w:type="gramStart"/>
      <w:r w:rsidRPr="00275934">
        <w:rPr>
          <w:lang w:val="nl-BE"/>
        </w:rPr>
        <w:t>BIJLAGE</w:t>
      </w:r>
      <w:r w:rsidR="003F1F10" w:rsidRPr="00275934">
        <w:rPr>
          <w:lang w:val="nl-BE"/>
        </w:rPr>
        <w:t> :</w:t>
      </w:r>
      <w:proofErr w:type="gramEnd"/>
      <w:r w:rsidR="004A3E88" w:rsidRPr="00275934">
        <w:rPr>
          <w:lang w:val="nl-BE"/>
        </w:rPr>
        <w:t xml:space="preserve"> </w:t>
      </w:r>
      <w:r w:rsidRPr="00275934">
        <w:rPr>
          <w:lang w:val="nl-BE"/>
        </w:rPr>
        <w:t xml:space="preserve">de beschrijving van machine Mi + de instelparameters van de machine Mi evenals de toegelaten afwijkingen in functie van het gebruikte staal </w:t>
      </w:r>
      <w:proofErr w:type="spellStart"/>
      <w:r w:rsidRPr="00275934">
        <w:rPr>
          <w:lang w:val="nl-BE"/>
        </w:rPr>
        <w:t>Aj</w:t>
      </w:r>
      <w:proofErr w:type="spellEnd"/>
      <w:r w:rsidRPr="00275934">
        <w:rPr>
          <w:lang w:val="nl-BE"/>
        </w:rPr>
        <w:t>.</w:t>
      </w:r>
    </w:p>
    <w:p w14:paraId="4318A61E" w14:textId="77777777" w:rsidR="00166A46" w:rsidRPr="00275934" w:rsidRDefault="00166A46" w:rsidP="007868A6">
      <w:pPr>
        <w:pStyle w:val="NormalDTD"/>
        <w:rPr>
          <w:lang w:val="nl-BE"/>
        </w:rPr>
      </w:pPr>
    </w:p>
    <w:p w14:paraId="3CC759AD" w14:textId="21CF976E" w:rsidR="00166A46" w:rsidRPr="00275934" w:rsidRDefault="00166A46">
      <w:pPr>
        <w:widowControl/>
        <w:jc w:val="left"/>
        <w:rPr>
          <w:lang w:val="nl-BE"/>
        </w:rPr>
        <w:sectPr w:rsidR="00166A46" w:rsidRPr="00275934"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275934" w:rsidRDefault="001E6EFD" w:rsidP="001E6EFD">
      <w:pPr>
        <w:pStyle w:val="SubTitleDTD"/>
        <w:spacing w:after="0"/>
        <w:jc w:val="left"/>
        <w:rPr>
          <w:sz w:val="18"/>
          <w:szCs w:val="18"/>
          <w:lang w:val="nl-BE"/>
        </w:rPr>
      </w:pPr>
    </w:p>
    <w:p w14:paraId="765C8032" w14:textId="4904F30E" w:rsidR="00D632B0" w:rsidRPr="00275934" w:rsidRDefault="006A37CF" w:rsidP="00AD12DF">
      <w:pPr>
        <w:pStyle w:val="Heading2"/>
        <w:rPr>
          <w:lang w:val="nl-BE"/>
        </w:rPr>
      </w:pPr>
      <w:bookmarkStart w:id="14" w:name="_Toc187917112"/>
      <w:r w:rsidRPr="00275934">
        <w:rPr>
          <w:lang w:val="nl-BE"/>
        </w:rPr>
        <w:t>Staal en diameters bewerkt door de knip-, plooi- en/of richtmachines</w:t>
      </w:r>
      <w:bookmarkEnd w:id="14"/>
    </w:p>
    <w:p w14:paraId="65B7FB84" w14:textId="77777777" w:rsidR="0010068B" w:rsidRPr="00275934" w:rsidRDefault="0010068B" w:rsidP="0010068B">
      <w:pPr>
        <w:pStyle w:val="SubTitleDTD"/>
        <w:spacing w:after="0"/>
        <w:ind w:left="1452"/>
        <w:jc w:val="left"/>
        <w:rPr>
          <w:lang w:val="nl-BE"/>
        </w:rPr>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8A4CB6" w:rsidRPr="00275934" w14:paraId="10C2DFF1" w14:textId="77777777" w:rsidTr="008A4CB6">
        <w:trPr>
          <w:trHeight w:val="847"/>
          <w:jc w:val="center"/>
        </w:trPr>
        <w:tc>
          <w:tcPr>
            <w:tcW w:w="978" w:type="dxa"/>
            <w:vAlign w:val="center"/>
          </w:tcPr>
          <w:p w14:paraId="387CB51B" w14:textId="4798ED91" w:rsidR="008A4CB6" w:rsidRPr="00275934" w:rsidRDefault="008A4CB6" w:rsidP="00590D8D">
            <w:pPr>
              <w:pStyle w:val="standaardcenterDTD"/>
              <w:rPr>
                <w:b/>
                <w:bCs/>
                <w:lang w:val="nl-BE"/>
              </w:rPr>
            </w:pPr>
            <w:r w:rsidRPr="00275934">
              <w:rPr>
                <w:b/>
                <w:bCs/>
                <w:lang w:val="nl-BE"/>
              </w:rPr>
              <w:t xml:space="preserve">Machine </w:t>
            </w:r>
            <w:proofErr w:type="spellStart"/>
            <w:r w:rsidRPr="00275934">
              <w:rPr>
                <w:b/>
                <w:bCs/>
                <w:lang w:val="nl-BE"/>
              </w:rPr>
              <w:t>nr</w:t>
            </w:r>
            <w:proofErr w:type="spellEnd"/>
            <w:r w:rsidRPr="00275934">
              <w:rPr>
                <w:b/>
                <w:bCs/>
                <w:lang w:val="nl-BE"/>
              </w:rPr>
              <w:t xml:space="preserve"> Mi</w:t>
            </w:r>
          </w:p>
        </w:tc>
        <w:tc>
          <w:tcPr>
            <w:tcW w:w="2665" w:type="dxa"/>
            <w:vAlign w:val="center"/>
          </w:tcPr>
          <w:p w14:paraId="233C8FA6" w14:textId="31F5F39F" w:rsidR="008A4CB6" w:rsidRPr="00275934" w:rsidRDefault="008A4CB6" w:rsidP="00590D8D">
            <w:pPr>
              <w:pStyle w:val="standaardcenterDTD"/>
              <w:rPr>
                <w:b/>
                <w:bCs/>
                <w:lang w:val="nl-BE"/>
              </w:rPr>
            </w:pPr>
            <w:r w:rsidRPr="00275934">
              <w:rPr>
                <w:b/>
                <w:bCs/>
                <w:lang w:val="nl-BE"/>
              </w:rPr>
              <w:t xml:space="preserve">Nr. staal </w:t>
            </w:r>
            <w:proofErr w:type="spellStart"/>
            <w:r w:rsidRPr="00275934">
              <w:rPr>
                <w:b/>
                <w:bCs/>
                <w:lang w:val="nl-BE"/>
              </w:rPr>
              <w:t>Aj</w:t>
            </w:r>
            <w:proofErr w:type="spellEnd"/>
          </w:p>
        </w:tc>
        <w:tc>
          <w:tcPr>
            <w:tcW w:w="2665" w:type="dxa"/>
            <w:vAlign w:val="center"/>
          </w:tcPr>
          <w:p w14:paraId="655F87AD" w14:textId="51C7B0BA" w:rsidR="008A4CB6" w:rsidRPr="00275934" w:rsidRDefault="008A4CB6" w:rsidP="00590D8D">
            <w:pPr>
              <w:pStyle w:val="standaardcenterDTD"/>
              <w:rPr>
                <w:b/>
                <w:bCs/>
                <w:lang w:val="nl-BE"/>
              </w:rPr>
            </w:pPr>
            <w:r w:rsidRPr="00275934">
              <w:rPr>
                <w:b/>
                <w:bCs/>
                <w:lang w:val="nl-BE"/>
              </w:rPr>
              <w:t>Diametergamma</w:t>
            </w:r>
          </w:p>
        </w:tc>
        <w:tc>
          <w:tcPr>
            <w:tcW w:w="2665" w:type="dxa"/>
            <w:vAlign w:val="center"/>
          </w:tcPr>
          <w:p w14:paraId="1CE4F6C7" w14:textId="0944435A" w:rsidR="008A4CB6" w:rsidRPr="00275934" w:rsidRDefault="008A4CB6" w:rsidP="00590D8D">
            <w:pPr>
              <w:pStyle w:val="standaardcenterDTD"/>
              <w:rPr>
                <w:b/>
                <w:bCs/>
                <w:lang w:val="nl-BE"/>
              </w:rPr>
            </w:pPr>
            <w:r w:rsidRPr="00275934">
              <w:rPr>
                <w:b/>
                <w:bCs/>
                <w:lang w:val="nl-BE"/>
              </w:rPr>
              <w:t>Uitgevoerde bewerkingen of gemaakte producten (</w:t>
            </w:r>
            <w:proofErr w:type="gramStart"/>
            <w:r w:rsidRPr="00275934">
              <w:rPr>
                <w:b/>
                <w:bCs/>
                <w:lang w:val="nl-BE"/>
              </w:rPr>
              <w:t>*,*</w:t>
            </w:r>
            <w:proofErr w:type="gramEnd"/>
            <w:r w:rsidRPr="00275934">
              <w:rPr>
                <w:b/>
                <w:bCs/>
                <w:lang w:val="nl-BE"/>
              </w:rPr>
              <w:t>*)</w:t>
            </w:r>
          </w:p>
        </w:tc>
      </w:tr>
      <w:tr w:rsidR="008A4CB6" w:rsidRPr="00275934" w14:paraId="7CAF7A09" w14:textId="77777777" w:rsidTr="008A4CB6">
        <w:trPr>
          <w:trHeight w:val="440"/>
          <w:jc w:val="center"/>
        </w:trPr>
        <w:tc>
          <w:tcPr>
            <w:tcW w:w="978" w:type="dxa"/>
            <w:vAlign w:val="center"/>
          </w:tcPr>
          <w:p w14:paraId="1F15E869" w14:textId="77777777" w:rsidR="008A4CB6" w:rsidRPr="00275934" w:rsidRDefault="008A4CB6" w:rsidP="00590D8D">
            <w:pPr>
              <w:pStyle w:val="standaardcenterDTD"/>
              <w:rPr>
                <w:lang w:val="nl-BE"/>
              </w:rPr>
            </w:pPr>
            <w:r w:rsidRPr="00275934">
              <w:rPr>
                <w:lang w:val="nl-BE"/>
              </w:rPr>
              <w:t>A1</w:t>
            </w:r>
          </w:p>
        </w:tc>
        <w:tc>
          <w:tcPr>
            <w:tcW w:w="2665" w:type="dxa"/>
            <w:vAlign w:val="center"/>
          </w:tcPr>
          <w:p w14:paraId="2681BF0A" w14:textId="77777777" w:rsidR="008A4CB6" w:rsidRPr="00275934" w:rsidRDefault="008A4CB6" w:rsidP="00590D8D">
            <w:pPr>
              <w:pStyle w:val="standaardcenterDTD"/>
              <w:rPr>
                <w:lang w:val="nl-BE"/>
              </w:rPr>
            </w:pPr>
          </w:p>
        </w:tc>
        <w:tc>
          <w:tcPr>
            <w:tcW w:w="2665" w:type="dxa"/>
            <w:vAlign w:val="center"/>
          </w:tcPr>
          <w:p w14:paraId="5A8AB3A1" w14:textId="77777777" w:rsidR="008A4CB6" w:rsidRPr="00275934" w:rsidRDefault="008A4CB6" w:rsidP="00590D8D">
            <w:pPr>
              <w:pStyle w:val="standaardcenterDTD"/>
              <w:rPr>
                <w:lang w:val="nl-BE"/>
              </w:rPr>
            </w:pPr>
          </w:p>
        </w:tc>
        <w:tc>
          <w:tcPr>
            <w:tcW w:w="2665" w:type="dxa"/>
            <w:vAlign w:val="center"/>
          </w:tcPr>
          <w:p w14:paraId="161A0EE4" w14:textId="77777777" w:rsidR="008A4CB6" w:rsidRPr="00275934" w:rsidRDefault="008A4CB6" w:rsidP="00590D8D">
            <w:pPr>
              <w:pStyle w:val="standaardcenterDTD"/>
              <w:rPr>
                <w:lang w:val="nl-BE"/>
              </w:rPr>
            </w:pPr>
          </w:p>
        </w:tc>
      </w:tr>
      <w:tr w:rsidR="008A4CB6" w:rsidRPr="00275934" w14:paraId="2815AA0F" w14:textId="77777777" w:rsidTr="008A4CB6">
        <w:trPr>
          <w:trHeight w:val="440"/>
          <w:jc w:val="center"/>
        </w:trPr>
        <w:tc>
          <w:tcPr>
            <w:tcW w:w="978" w:type="dxa"/>
            <w:vAlign w:val="center"/>
          </w:tcPr>
          <w:p w14:paraId="72E996F1" w14:textId="77777777" w:rsidR="008A4CB6" w:rsidRPr="00275934" w:rsidRDefault="008A4CB6" w:rsidP="00590D8D">
            <w:pPr>
              <w:pStyle w:val="standaardcenterDTD"/>
              <w:rPr>
                <w:lang w:val="nl-BE"/>
              </w:rPr>
            </w:pPr>
            <w:r w:rsidRPr="00275934">
              <w:rPr>
                <w:lang w:val="nl-BE"/>
              </w:rPr>
              <w:t>A2</w:t>
            </w:r>
          </w:p>
        </w:tc>
        <w:tc>
          <w:tcPr>
            <w:tcW w:w="2665" w:type="dxa"/>
            <w:vAlign w:val="center"/>
          </w:tcPr>
          <w:p w14:paraId="065081AF" w14:textId="77777777" w:rsidR="008A4CB6" w:rsidRPr="00275934" w:rsidRDefault="008A4CB6" w:rsidP="00590D8D">
            <w:pPr>
              <w:pStyle w:val="standaardcenterDTD"/>
              <w:rPr>
                <w:lang w:val="nl-BE"/>
              </w:rPr>
            </w:pPr>
          </w:p>
        </w:tc>
        <w:tc>
          <w:tcPr>
            <w:tcW w:w="2665" w:type="dxa"/>
            <w:vAlign w:val="center"/>
          </w:tcPr>
          <w:p w14:paraId="598BB9DD" w14:textId="77777777" w:rsidR="008A4CB6" w:rsidRPr="00275934" w:rsidRDefault="008A4CB6" w:rsidP="00590D8D">
            <w:pPr>
              <w:pStyle w:val="standaardcenterDTD"/>
              <w:rPr>
                <w:lang w:val="nl-BE"/>
              </w:rPr>
            </w:pPr>
          </w:p>
        </w:tc>
        <w:tc>
          <w:tcPr>
            <w:tcW w:w="2665" w:type="dxa"/>
            <w:vAlign w:val="center"/>
          </w:tcPr>
          <w:p w14:paraId="60664254" w14:textId="77777777" w:rsidR="008A4CB6" w:rsidRPr="00275934" w:rsidRDefault="008A4CB6" w:rsidP="00590D8D">
            <w:pPr>
              <w:pStyle w:val="standaardcenterDTD"/>
              <w:rPr>
                <w:lang w:val="nl-BE"/>
              </w:rPr>
            </w:pPr>
          </w:p>
        </w:tc>
      </w:tr>
      <w:tr w:rsidR="008A4CB6" w:rsidRPr="00275934" w14:paraId="317B7819" w14:textId="77777777" w:rsidTr="008A4CB6">
        <w:trPr>
          <w:trHeight w:val="440"/>
          <w:jc w:val="center"/>
        </w:trPr>
        <w:tc>
          <w:tcPr>
            <w:tcW w:w="978" w:type="dxa"/>
            <w:vAlign w:val="center"/>
          </w:tcPr>
          <w:p w14:paraId="6229C69B" w14:textId="77777777" w:rsidR="008A4CB6" w:rsidRPr="00275934" w:rsidRDefault="008A4CB6" w:rsidP="00590D8D">
            <w:pPr>
              <w:pStyle w:val="standaardcenterDTD"/>
              <w:rPr>
                <w:lang w:val="nl-BE"/>
              </w:rPr>
            </w:pPr>
          </w:p>
        </w:tc>
        <w:tc>
          <w:tcPr>
            <w:tcW w:w="2665" w:type="dxa"/>
            <w:vAlign w:val="center"/>
          </w:tcPr>
          <w:p w14:paraId="77B51B3F" w14:textId="77777777" w:rsidR="008A4CB6" w:rsidRPr="00275934" w:rsidRDefault="008A4CB6" w:rsidP="00590D8D">
            <w:pPr>
              <w:pStyle w:val="standaardcenterDTD"/>
              <w:rPr>
                <w:lang w:val="nl-BE"/>
              </w:rPr>
            </w:pPr>
          </w:p>
        </w:tc>
        <w:tc>
          <w:tcPr>
            <w:tcW w:w="2665" w:type="dxa"/>
            <w:vAlign w:val="center"/>
          </w:tcPr>
          <w:p w14:paraId="79E33226" w14:textId="77777777" w:rsidR="008A4CB6" w:rsidRPr="00275934" w:rsidRDefault="008A4CB6" w:rsidP="00590D8D">
            <w:pPr>
              <w:pStyle w:val="standaardcenterDTD"/>
              <w:rPr>
                <w:lang w:val="nl-BE"/>
              </w:rPr>
            </w:pPr>
          </w:p>
        </w:tc>
        <w:tc>
          <w:tcPr>
            <w:tcW w:w="2665" w:type="dxa"/>
            <w:vAlign w:val="center"/>
          </w:tcPr>
          <w:p w14:paraId="1C07DC29" w14:textId="77777777" w:rsidR="008A4CB6" w:rsidRPr="00275934" w:rsidRDefault="008A4CB6" w:rsidP="00590D8D">
            <w:pPr>
              <w:pStyle w:val="standaardcenterDTD"/>
              <w:rPr>
                <w:lang w:val="nl-BE"/>
              </w:rPr>
            </w:pPr>
          </w:p>
        </w:tc>
      </w:tr>
    </w:tbl>
    <w:p w14:paraId="6F11A425" w14:textId="5DE703D0" w:rsidR="00166A46" w:rsidRPr="00275934" w:rsidRDefault="00166A46" w:rsidP="007868A6">
      <w:pPr>
        <w:pStyle w:val="NormalDTD"/>
        <w:ind w:left="2160"/>
        <w:rPr>
          <w:lang w:val="nl-BE"/>
        </w:rPr>
      </w:pPr>
      <w:r w:rsidRPr="00275934">
        <w:rPr>
          <w:lang w:val="nl-BE"/>
        </w:rPr>
        <w:t xml:space="preserve">(*) </w:t>
      </w:r>
      <w:r w:rsidR="006A37CF" w:rsidRPr="00275934">
        <w:rPr>
          <w:lang w:val="nl-BE"/>
        </w:rPr>
        <w:t>Geval waarbij een machine gebruikt wordt voor een bepaald product.</w:t>
      </w:r>
    </w:p>
    <w:p w14:paraId="12D311EF" w14:textId="098F25F4" w:rsidR="00166A46" w:rsidRPr="00275934" w:rsidRDefault="00166A46" w:rsidP="007868A6">
      <w:pPr>
        <w:pStyle w:val="NormalDTD"/>
        <w:ind w:left="2160"/>
        <w:rPr>
          <w:lang w:val="nl-BE"/>
        </w:rPr>
      </w:pPr>
      <w:r w:rsidRPr="00275934">
        <w:rPr>
          <w:lang w:val="nl-BE"/>
        </w:rPr>
        <w:t xml:space="preserve">(**) </w:t>
      </w:r>
      <w:r w:rsidR="006A37CF" w:rsidRPr="00275934">
        <w:rPr>
          <w:lang w:val="nl-BE"/>
        </w:rPr>
        <w:t xml:space="preserve">Het controlemiddel ter voor de bepaling van de buigstraal en krommingshoek is … en wordt nauwkeuriger beschreven in het deel “Beschrijving van controleplan </w:t>
      </w:r>
      <w:proofErr w:type="spellStart"/>
      <w:r w:rsidR="006A37CF" w:rsidRPr="00275934">
        <w:rPr>
          <w:lang w:val="nl-BE"/>
        </w:rPr>
        <w:t>ifv</w:t>
      </w:r>
      <w:proofErr w:type="spellEnd"/>
      <w:r w:rsidR="006A37CF" w:rsidRPr="00275934">
        <w:rPr>
          <w:lang w:val="nl-BE"/>
        </w:rPr>
        <w:t>. productiemiddelen”</w:t>
      </w:r>
    </w:p>
    <w:p w14:paraId="316C0D2D" w14:textId="77777777" w:rsidR="00166A46" w:rsidRPr="00275934" w:rsidRDefault="00166A46" w:rsidP="00166A46">
      <w:pPr>
        <w:pStyle w:val="NormalDTD"/>
        <w:ind w:left="1440"/>
        <w:rPr>
          <w:lang w:val="nl-BE"/>
        </w:rPr>
      </w:pPr>
    </w:p>
    <w:p w14:paraId="234E1682" w14:textId="1E290CB6" w:rsidR="00D632B0" w:rsidRPr="00275934" w:rsidRDefault="00166A46">
      <w:pPr>
        <w:widowControl/>
        <w:jc w:val="left"/>
        <w:rPr>
          <w:lang w:val="nl-BE"/>
        </w:rPr>
        <w:sectPr w:rsidR="00D632B0" w:rsidRPr="00275934" w:rsidSect="008F45AC">
          <w:footerReference w:type="default" r:id="rId14"/>
          <w:pgSz w:w="16840" w:h="11907" w:orient="landscape" w:code="9"/>
          <w:pgMar w:top="1418" w:right="958" w:bottom="1418" w:left="851" w:header="567" w:footer="567" w:gutter="0"/>
          <w:cols w:space="720"/>
          <w:docGrid w:linePitch="245"/>
        </w:sectPr>
      </w:pPr>
      <w:r w:rsidRPr="00275934">
        <w:rPr>
          <w:lang w:val="nl-BE"/>
        </w:rPr>
        <w:br w:type="page"/>
      </w:r>
    </w:p>
    <w:p w14:paraId="6891DCB9" w14:textId="77777777" w:rsidR="0010068B" w:rsidRPr="00275934" w:rsidRDefault="0010068B" w:rsidP="00954E35">
      <w:pPr>
        <w:pStyle w:val="Title"/>
        <w:spacing w:line="240" w:lineRule="auto"/>
        <w:jc w:val="left"/>
        <w:rPr>
          <w:sz w:val="18"/>
          <w:szCs w:val="24"/>
          <w:lang w:val="nl-BE"/>
        </w:rPr>
      </w:pPr>
    </w:p>
    <w:p w14:paraId="3D15FF88" w14:textId="10BEF04B" w:rsidR="004A3E88" w:rsidRPr="00275934" w:rsidRDefault="009924A0" w:rsidP="00AD12DF">
      <w:pPr>
        <w:pStyle w:val="Heading1"/>
        <w:rPr>
          <w:lang w:val="nl-BE"/>
        </w:rPr>
      </w:pPr>
      <w:bookmarkStart w:id="15" w:name="_Toc187917113"/>
      <w:r w:rsidRPr="00275934">
        <w:rPr>
          <w:lang w:val="nl-BE"/>
        </w:rPr>
        <w:t>Lasdossier</w:t>
      </w:r>
      <w:bookmarkEnd w:id="15"/>
    </w:p>
    <w:p w14:paraId="17A4F025" w14:textId="77777777" w:rsidR="00F45075" w:rsidRPr="00275934" w:rsidRDefault="00F45075" w:rsidP="00F45075">
      <w:pPr>
        <w:pStyle w:val="ListParagraph"/>
        <w:widowControl/>
        <w:numPr>
          <w:ilvl w:val="0"/>
          <w:numId w:val="39"/>
        </w:numPr>
        <w:spacing w:after="240"/>
        <w:jc w:val="left"/>
        <w:rPr>
          <w:bCs/>
          <w:caps/>
          <w:vanish/>
          <w:color w:val="076293"/>
          <w:sz w:val="22"/>
          <w:szCs w:val="22"/>
          <w:lang w:val="nl-BE"/>
        </w:rPr>
      </w:pPr>
    </w:p>
    <w:p w14:paraId="0EB19CA5" w14:textId="77777777" w:rsidR="00F45075" w:rsidRPr="00275934" w:rsidRDefault="00F45075" w:rsidP="00F45075">
      <w:pPr>
        <w:pStyle w:val="ListParagraph"/>
        <w:widowControl/>
        <w:numPr>
          <w:ilvl w:val="0"/>
          <w:numId w:val="39"/>
        </w:numPr>
        <w:spacing w:after="240"/>
        <w:jc w:val="left"/>
        <w:rPr>
          <w:bCs/>
          <w:caps/>
          <w:vanish/>
          <w:color w:val="076293"/>
          <w:sz w:val="22"/>
          <w:szCs w:val="22"/>
          <w:lang w:val="nl-BE"/>
        </w:rPr>
      </w:pPr>
    </w:p>
    <w:p w14:paraId="390169C0" w14:textId="573BAF39" w:rsidR="001113D9" w:rsidRPr="00275934" w:rsidRDefault="009924A0" w:rsidP="00AD12DF">
      <w:pPr>
        <w:pStyle w:val="Heading2"/>
        <w:rPr>
          <w:lang w:val="nl-BE"/>
        </w:rPr>
      </w:pPr>
      <w:bookmarkStart w:id="16" w:name="_Toc187917114"/>
      <w:r w:rsidRPr="00275934">
        <w:rPr>
          <w:lang w:val="nl-BE"/>
        </w:rPr>
        <w:t>Lassers</w:t>
      </w:r>
      <w:bookmarkEnd w:id="16"/>
    </w:p>
    <w:p w14:paraId="01BF480C" w14:textId="088E5F22" w:rsidR="001113D9" w:rsidRPr="00275934" w:rsidRDefault="009924A0" w:rsidP="0026242D">
      <w:pPr>
        <w:pStyle w:val="NormalDTD"/>
        <w:numPr>
          <w:ilvl w:val="0"/>
          <w:numId w:val="49"/>
        </w:numPr>
        <w:rPr>
          <w:lang w:val="nl-BE"/>
        </w:rPr>
      </w:pPr>
      <w:r w:rsidRPr="00275934">
        <w:rPr>
          <w:lang w:val="nl-BE"/>
        </w:rPr>
        <w:t>beschrijving van lasserscategorie 1 (</w:t>
      </w:r>
      <w:r w:rsidRPr="00275934">
        <w:rPr>
          <w:lang w:val="nl-BE"/>
        </w:rPr>
        <w:t>min die mag gelast worden is …)</w:t>
      </w:r>
    </w:p>
    <w:p w14:paraId="223B9DF2" w14:textId="7F5FF0E6" w:rsidR="001113D9" w:rsidRPr="00275934" w:rsidRDefault="009924A0" w:rsidP="0026242D">
      <w:pPr>
        <w:pStyle w:val="NormalDTD"/>
        <w:numPr>
          <w:ilvl w:val="0"/>
          <w:numId w:val="49"/>
        </w:numPr>
        <w:rPr>
          <w:lang w:val="nl-BE"/>
        </w:rPr>
      </w:pPr>
      <w:r w:rsidRPr="00275934">
        <w:rPr>
          <w:lang w:val="nl-BE"/>
        </w:rPr>
        <w:t>beschrijving van lasserscategorie 2 (</w:t>
      </w:r>
      <w:r w:rsidRPr="00275934">
        <w:rPr>
          <w:lang w:val="nl-BE"/>
        </w:rPr>
        <w:t>min die mag gelast worden is …)</w:t>
      </w:r>
    </w:p>
    <w:p w14:paraId="2D284927" w14:textId="3E0AB3C7" w:rsidR="009924A0" w:rsidRPr="00275934" w:rsidRDefault="009924A0" w:rsidP="009924A0">
      <w:pPr>
        <w:pStyle w:val="ListParagraph"/>
        <w:numPr>
          <w:ilvl w:val="0"/>
          <w:numId w:val="49"/>
        </w:numPr>
        <w:rPr>
          <w:sz w:val="20"/>
          <w:lang w:val="nl-BE"/>
        </w:rPr>
      </w:pPr>
      <w:proofErr w:type="gramStart"/>
      <w:r w:rsidRPr="00275934">
        <w:rPr>
          <w:sz w:val="20"/>
          <w:lang w:val="nl-BE"/>
        </w:rPr>
        <w:t>Lasparameters :</w:t>
      </w:r>
      <w:proofErr w:type="gramEnd"/>
      <w:r w:rsidRPr="00275934">
        <w:rPr>
          <w:sz w:val="20"/>
          <w:lang w:val="nl-BE"/>
        </w:rPr>
        <w:t xml:space="preserve"> Als de </w:t>
      </w:r>
      <w:proofErr w:type="spellStart"/>
      <w:r w:rsidRPr="00275934">
        <w:rPr>
          <w:sz w:val="20"/>
          <w:lang w:val="nl-BE"/>
        </w:rPr>
        <w:t>lasduur</w:t>
      </w:r>
      <w:proofErr w:type="spellEnd"/>
      <w:r w:rsidRPr="00275934">
        <w:rPr>
          <w:sz w:val="20"/>
          <w:lang w:val="nl-BE"/>
        </w:rPr>
        <w:t xml:space="preserve"> en de lasproducten </w:t>
      </w:r>
      <w:proofErr w:type="gramStart"/>
      <w:r w:rsidRPr="00275934">
        <w:rPr>
          <w:sz w:val="20"/>
          <w:lang w:val="nl-BE"/>
        </w:rPr>
        <w:t xml:space="preserve">( </w:t>
      </w:r>
      <w:r w:rsidRPr="00275934">
        <w:rPr>
          <w:sz w:val="20"/>
          <w:lang w:val="nl-BE"/>
        </w:rPr>
        <w:t></w:t>
      </w:r>
      <w:proofErr w:type="gramEnd"/>
      <w:r w:rsidRPr="00275934">
        <w:rPr>
          <w:sz w:val="20"/>
          <w:lang w:val="nl-BE"/>
        </w:rPr>
        <w:t xml:space="preserve"> van de elektrode) veranderen in functie van de te maken verbinding, gebruik dan de tabel van §2.2.3 en duid de </w:t>
      </w:r>
      <w:proofErr w:type="spellStart"/>
      <w:r w:rsidRPr="00275934">
        <w:rPr>
          <w:sz w:val="20"/>
          <w:lang w:val="nl-BE"/>
        </w:rPr>
        <w:t>lasduur</w:t>
      </w:r>
      <w:proofErr w:type="spellEnd"/>
      <w:r w:rsidRPr="00275934">
        <w:rPr>
          <w:sz w:val="20"/>
          <w:lang w:val="nl-BE"/>
        </w:rPr>
        <w:t xml:space="preserve"> en de producten als parameters aan.</w:t>
      </w:r>
    </w:p>
    <w:p w14:paraId="64271F7C" w14:textId="7D8B1D74" w:rsidR="001113D9" w:rsidRPr="00275934" w:rsidRDefault="001113D9" w:rsidP="009924A0">
      <w:pPr>
        <w:pStyle w:val="NormalDTD"/>
        <w:ind w:left="1381"/>
        <w:rPr>
          <w:lang w:val="nl-BE"/>
        </w:rPr>
      </w:pPr>
    </w:p>
    <w:p w14:paraId="6E4AE942" w14:textId="28C3251A" w:rsidR="004F57D9" w:rsidRPr="00275934" w:rsidRDefault="004F57D9">
      <w:pPr>
        <w:widowControl/>
        <w:jc w:val="left"/>
        <w:rPr>
          <w:sz w:val="24"/>
          <w:lang w:val="nl-BE"/>
        </w:rPr>
      </w:pPr>
      <w:r w:rsidRPr="00275934">
        <w:rPr>
          <w:lang w:val="nl-BE"/>
        </w:rPr>
        <w:br w:type="page"/>
      </w:r>
    </w:p>
    <w:p w14:paraId="4797EFA8" w14:textId="77777777" w:rsidR="00F45075" w:rsidRPr="00275934" w:rsidRDefault="00F45075" w:rsidP="0026242D">
      <w:pPr>
        <w:pStyle w:val="ListParagraph"/>
        <w:widowControl/>
        <w:numPr>
          <w:ilvl w:val="0"/>
          <w:numId w:val="40"/>
        </w:numPr>
        <w:spacing w:after="240"/>
        <w:jc w:val="left"/>
        <w:rPr>
          <w:bCs/>
          <w:caps/>
          <w:vanish/>
          <w:color w:val="076293"/>
          <w:sz w:val="22"/>
          <w:szCs w:val="22"/>
          <w:lang w:val="nl-BE"/>
        </w:rPr>
      </w:pPr>
    </w:p>
    <w:p w14:paraId="51242039" w14:textId="77777777" w:rsidR="00F45075" w:rsidRPr="00275934" w:rsidRDefault="00F45075" w:rsidP="0026242D">
      <w:pPr>
        <w:pStyle w:val="ListParagraph"/>
        <w:widowControl/>
        <w:numPr>
          <w:ilvl w:val="0"/>
          <w:numId w:val="40"/>
        </w:numPr>
        <w:spacing w:after="240"/>
        <w:jc w:val="left"/>
        <w:rPr>
          <w:bCs/>
          <w:caps/>
          <w:vanish/>
          <w:color w:val="076293"/>
          <w:sz w:val="22"/>
          <w:szCs w:val="22"/>
          <w:lang w:val="nl-BE"/>
        </w:rPr>
      </w:pPr>
    </w:p>
    <w:p w14:paraId="62880054" w14:textId="77777777" w:rsidR="00F45075" w:rsidRPr="00275934" w:rsidRDefault="00F45075" w:rsidP="0026242D">
      <w:pPr>
        <w:pStyle w:val="ListParagraph"/>
        <w:widowControl/>
        <w:numPr>
          <w:ilvl w:val="1"/>
          <w:numId w:val="40"/>
        </w:numPr>
        <w:spacing w:after="240"/>
        <w:jc w:val="left"/>
        <w:rPr>
          <w:bCs/>
          <w:caps/>
          <w:vanish/>
          <w:color w:val="076293"/>
          <w:sz w:val="22"/>
          <w:szCs w:val="22"/>
          <w:lang w:val="nl-BE"/>
        </w:rPr>
      </w:pPr>
    </w:p>
    <w:p w14:paraId="069A4379" w14:textId="77777777" w:rsidR="0010068B" w:rsidRPr="00275934" w:rsidRDefault="0010068B" w:rsidP="00954E35">
      <w:pPr>
        <w:pStyle w:val="ListParagraph"/>
        <w:widowControl/>
        <w:ind w:left="794"/>
        <w:jc w:val="left"/>
        <w:rPr>
          <w:lang w:val="nl-BE"/>
        </w:rPr>
      </w:pPr>
    </w:p>
    <w:p w14:paraId="617317A2" w14:textId="071A484F" w:rsidR="004F57D9" w:rsidRPr="00275934" w:rsidRDefault="009924A0" w:rsidP="00AD12DF">
      <w:pPr>
        <w:pStyle w:val="Heading3"/>
        <w:rPr>
          <w:lang w:val="nl-BE"/>
        </w:rPr>
      </w:pPr>
      <w:bookmarkStart w:id="17" w:name="_Toc187917115"/>
      <w:r w:rsidRPr="00275934">
        <w:rPr>
          <w:lang w:val="nl-BE"/>
        </w:rPr>
        <w:t>Voorbeeld van lasserssteekkaart</w:t>
      </w:r>
      <w:bookmarkEnd w:id="17"/>
    </w:p>
    <w:p w14:paraId="4687D5B4" w14:textId="45FA0AC8" w:rsidR="00954E35" w:rsidRPr="00275934" w:rsidRDefault="009924A0" w:rsidP="004F57D9">
      <w:pPr>
        <w:pStyle w:val="NormalDTD"/>
        <w:rPr>
          <w:lang w:val="nl-BE"/>
        </w:rPr>
      </w:pPr>
      <w:r w:rsidRPr="00275934">
        <w:rPr>
          <w:lang w:val="nl-BE"/>
        </w:rPr>
        <w:t>De ingevulde, individuele steekkaarten van alle lassers bevinden zich in het register van de productie</w:t>
      </w:r>
    </w:p>
    <w:p w14:paraId="29922973" w14:textId="77777777" w:rsidR="00954E35" w:rsidRPr="00275934" w:rsidRDefault="00954E35" w:rsidP="00954E35">
      <w:pPr>
        <w:pStyle w:val="NormalDTD"/>
        <w:spacing w:before="0" w:after="0"/>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275934" w14:paraId="3945523A" w14:textId="77777777" w:rsidTr="004F57D9">
        <w:trPr>
          <w:trHeight w:val="1534"/>
        </w:trPr>
        <w:tc>
          <w:tcPr>
            <w:tcW w:w="2586" w:type="dxa"/>
            <w:vAlign w:val="center"/>
          </w:tcPr>
          <w:p w14:paraId="6488BEB2" w14:textId="3EAF5115" w:rsidR="004F57D9" w:rsidRPr="00275934" w:rsidRDefault="009924A0" w:rsidP="004F57D9">
            <w:pPr>
              <w:pStyle w:val="subtitleboldDTD"/>
              <w:rPr>
                <w:lang w:val="nl-BE"/>
              </w:rPr>
            </w:pPr>
            <w:r w:rsidRPr="00275934">
              <w:rPr>
                <w:lang w:val="nl-BE"/>
              </w:rPr>
              <w:t>Nr.</w:t>
            </w:r>
          </w:p>
        </w:tc>
        <w:tc>
          <w:tcPr>
            <w:tcW w:w="2586" w:type="dxa"/>
            <w:vAlign w:val="center"/>
          </w:tcPr>
          <w:p w14:paraId="6D08A454" w14:textId="350E7D2B" w:rsidR="004F57D9" w:rsidRPr="00275934" w:rsidRDefault="009924A0" w:rsidP="004F57D9">
            <w:pPr>
              <w:pStyle w:val="subtitleboldDTD"/>
              <w:rPr>
                <w:lang w:val="nl-BE"/>
              </w:rPr>
            </w:pPr>
            <w:r w:rsidRPr="00275934">
              <w:rPr>
                <w:lang w:val="nl-BE"/>
              </w:rPr>
              <w:t>Foto</w:t>
            </w:r>
          </w:p>
          <w:p w14:paraId="7F951968" w14:textId="6C06EAA8" w:rsidR="004F57D9" w:rsidRPr="00275934" w:rsidRDefault="004F57D9" w:rsidP="004F57D9">
            <w:pPr>
              <w:pStyle w:val="subtitleboldDTD"/>
              <w:rPr>
                <w:lang w:val="nl-BE"/>
              </w:rPr>
            </w:pPr>
            <w:r w:rsidRPr="00275934">
              <w:rPr>
                <w:lang w:val="nl-BE"/>
              </w:rPr>
              <w:t xml:space="preserve">(type </w:t>
            </w:r>
            <w:r w:rsidR="009924A0" w:rsidRPr="00275934">
              <w:rPr>
                <w:lang w:val="nl-BE"/>
              </w:rPr>
              <w:t>identiteitskaart</w:t>
            </w:r>
            <w:r w:rsidRPr="00275934">
              <w:rPr>
                <w:lang w:val="nl-BE"/>
              </w:rPr>
              <w:t>)</w:t>
            </w:r>
          </w:p>
        </w:tc>
        <w:tc>
          <w:tcPr>
            <w:tcW w:w="4169" w:type="dxa"/>
            <w:vAlign w:val="center"/>
          </w:tcPr>
          <w:p w14:paraId="2B333DD2" w14:textId="77777777" w:rsidR="009924A0" w:rsidRPr="00275934" w:rsidRDefault="009924A0" w:rsidP="004F57D9">
            <w:pPr>
              <w:pStyle w:val="subtitleboldDTD"/>
              <w:rPr>
                <w:lang w:val="nl-BE"/>
              </w:rPr>
            </w:pPr>
            <w:r w:rsidRPr="00275934">
              <w:rPr>
                <w:lang w:val="nl-BE"/>
              </w:rPr>
              <w:t>Gegevens van de vlechter</w:t>
            </w:r>
          </w:p>
          <w:p w14:paraId="183B62AD" w14:textId="21B3A475" w:rsidR="004F57D9" w:rsidRPr="00275934" w:rsidRDefault="009924A0" w:rsidP="004F57D9">
            <w:pPr>
              <w:pStyle w:val="subtitleboldDTD"/>
              <w:rPr>
                <w:lang w:val="nl-BE"/>
              </w:rPr>
            </w:pPr>
            <w:r w:rsidRPr="00275934">
              <w:rPr>
                <w:lang w:val="nl-BE"/>
              </w:rPr>
              <w:t>Naam en voornaam van de lasser</w:t>
            </w:r>
          </w:p>
        </w:tc>
      </w:tr>
      <w:tr w:rsidR="004F57D9" w:rsidRPr="00275934" w14:paraId="1C9927E8" w14:textId="77777777" w:rsidTr="004F57D9">
        <w:trPr>
          <w:cantSplit/>
        </w:trPr>
        <w:tc>
          <w:tcPr>
            <w:tcW w:w="9341" w:type="dxa"/>
            <w:gridSpan w:val="3"/>
            <w:vAlign w:val="center"/>
          </w:tcPr>
          <w:p w14:paraId="33704A92" w14:textId="5FB584AE" w:rsidR="004F57D9" w:rsidRPr="00275934" w:rsidRDefault="009924A0" w:rsidP="004F57D9">
            <w:pPr>
              <w:pStyle w:val="Style3"/>
              <w:jc w:val="left"/>
              <w:rPr>
                <w:lang w:val="nl-BE"/>
              </w:rPr>
            </w:pPr>
            <w:r w:rsidRPr="00275934">
              <w:rPr>
                <w:lang w:val="nl-BE"/>
              </w:rPr>
              <w:t>Lasmethode (+ lasproduct) en eventuele categorie (1 of 2):</w:t>
            </w:r>
          </w:p>
          <w:p w14:paraId="7C122F04" w14:textId="77777777" w:rsidR="004F57D9" w:rsidRPr="00275934" w:rsidRDefault="004F57D9" w:rsidP="004F57D9">
            <w:pPr>
              <w:pStyle w:val="Style3"/>
              <w:jc w:val="left"/>
              <w:rPr>
                <w:lang w:val="nl-BE"/>
              </w:rPr>
            </w:pPr>
          </w:p>
          <w:p w14:paraId="7D7A44CA" w14:textId="77777777" w:rsidR="004F57D9" w:rsidRPr="00275934" w:rsidRDefault="004F57D9" w:rsidP="004F57D9">
            <w:pPr>
              <w:pStyle w:val="Style3"/>
              <w:jc w:val="left"/>
              <w:rPr>
                <w:lang w:val="nl-BE"/>
              </w:rPr>
            </w:pPr>
          </w:p>
          <w:p w14:paraId="75E99229" w14:textId="77777777" w:rsidR="004F57D9" w:rsidRPr="00275934" w:rsidRDefault="004F57D9" w:rsidP="004F57D9">
            <w:pPr>
              <w:pStyle w:val="Style3"/>
              <w:jc w:val="left"/>
              <w:rPr>
                <w:lang w:val="nl-BE"/>
              </w:rPr>
            </w:pPr>
          </w:p>
        </w:tc>
      </w:tr>
      <w:tr w:rsidR="004F57D9" w:rsidRPr="00275934" w14:paraId="413A0584" w14:textId="77777777" w:rsidTr="004F57D9">
        <w:trPr>
          <w:cantSplit/>
        </w:trPr>
        <w:tc>
          <w:tcPr>
            <w:tcW w:w="9341" w:type="dxa"/>
            <w:gridSpan w:val="3"/>
            <w:vAlign w:val="center"/>
          </w:tcPr>
          <w:p w14:paraId="3A9CB03F" w14:textId="1D9C53B9" w:rsidR="004F57D9" w:rsidRPr="00275934" w:rsidRDefault="009924A0" w:rsidP="004F57D9">
            <w:pPr>
              <w:pStyle w:val="Style3"/>
              <w:jc w:val="left"/>
              <w:rPr>
                <w:lang w:val="nl-BE"/>
              </w:rPr>
            </w:pPr>
            <w:r w:rsidRPr="00275934">
              <w:rPr>
                <w:lang w:val="nl-BE"/>
              </w:rPr>
              <w:t>Betonstaalsoort die gelast wordt.</w:t>
            </w:r>
          </w:p>
          <w:p w14:paraId="5C0897E1" w14:textId="77777777" w:rsidR="004F57D9" w:rsidRPr="00275934" w:rsidRDefault="004F57D9" w:rsidP="004F57D9">
            <w:pPr>
              <w:pStyle w:val="Style3"/>
              <w:jc w:val="left"/>
              <w:rPr>
                <w:lang w:val="nl-BE"/>
              </w:rPr>
            </w:pPr>
          </w:p>
          <w:p w14:paraId="67D48946" w14:textId="77777777" w:rsidR="004F57D9" w:rsidRPr="00275934" w:rsidRDefault="004F57D9" w:rsidP="004F57D9">
            <w:pPr>
              <w:pStyle w:val="Style3"/>
              <w:jc w:val="left"/>
              <w:rPr>
                <w:lang w:val="nl-BE"/>
              </w:rPr>
            </w:pPr>
          </w:p>
          <w:p w14:paraId="282226DF" w14:textId="77777777" w:rsidR="004F57D9" w:rsidRPr="00275934" w:rsidRDefault="004F57D9" w:rsidP="004F57D9">
            <w:pPr>
              <w:pStyle w:val="Style3"/>
              <w:jc w:val="left"/>
              <w:rPr>
                <w:lang w:val="nl-BE"/>
              </w:rPr>
            </w:pPr>
          </w:p>
        </w:tc>
      </w:tr>
      <w:tr w:rsidR="004F57D9" w:rsidRPr="00275934" w14:paraId="71A825C3" w14:textId="77777777" w:rsidTr="004F57D9">
        <w:trPr>
          <w:cantSplit/>
        </w:trPr>
        <w:tc>
          <w:tcPr>
            <w:tcW w:w="9341" w:type="dxa"/>
            <w:gridSpan w:val="3"/>
            <w:vAlign w:val="center"/>
          </w:tcPr>
          <w:p w14:paraId="69F25DE3" w14:textId="04DD45E5" w:rsidR="004F57D9" w:rsidRPr="00275934" w:rsidRDefault="009924A0" w:rsidP="004F57D9">
            <w:pPr>
              <w:pStyle w:val="Style3"/>
              <w:jc w:val="left"/>
              <w:rPr>
                <w:lang w:val="nl-BE"/>
              </w:rPr>
            </w:pPr>
            <w:r w:rsidRPr="00275934">
              <w:rPr>
                <w:lang w:val="nl-BE"/>
              </w:rPr>
              <w:t>Programma van de uitgevoerde proeven voor de erkenning en de datum ervan:</w:t>
            </w:r>
          </w:p>
          <w:p w14:paraId="271DE354" w14:textId="77777777" w:rsidR="004F57D9" w:rsidRPr="00275934" w:rsidRDefault="004F57D9" w:rsidP="004F57D9">
            <w:pPr>
              <w:pStyle w:val="Style3"/>
              <w:jc w:val="left"/>
              <w:rPr>
                <w:lang w:val="nl-BE"/>
              </w:rPr>
            </w:pPr>
          </w:p>
          <w:p w14:paraId="12A250A9" w14:textId="77777777" w:rsidR="004F57D9" w:rsidRPr="00275934" w:rsidRDefault="004F57D9" w:rsidP="004F57D9">
            <w:pPr>
              <w:pStyle w:val="Style3"/>
              <w:jc w:val="left"/>
              <w:rPr>
                <w:lang w:val="nl-BE"/>
              </w:rPr>
            </w:pPr>
          </w:p>
          <w:p w14:paraId="1208AB81" w14:textId="77777777" w:rsidR="004F57D9" w:rsidRPr="00275934" w:rsidRDefault="004F57D9" w:rsidP="004F57D9">
            <w:pPr>
              <w:pStyle w:val="Style3"/>
              <w:jc w:val="left"/>
              <w:rPr>
                <w:lang w:val="nl-BE"/>
              </w:rPr>
            </w:pPr>
          </w:p>
        </w:tc>
      </w:tr>
      <w:tr w:rsidR="004F57D9" w:rsidRPr="00275934" w14:paraId="28A743EA" w14:textId="77777777" w:rsidTr="004F57D9">
        <w:trPr>
          <w:cantSplit/>
        </w:trPr>
        <w:tc>
          <w:tcPr>
            <w:tcW w:w="9341" w:type="dxa"/>
            <w:gridSpan w:val="3"/>
            <w:vAlign w:val="center"/>
          </w:tcPr>
          <w:p w14:paraId="5ABDA8FE" w14:textId="7B41C6E7" w:rsidR="004F57D9" w:rsidRPr="00275934" w:rsidRDefault="009924A0" w:rsidP="004F57D9">
            <w:pPr>
              <w:pStyle w:val="Style3"/>
              <w:jc w:val="left"/>
              <w:rPr>
                <w:lang w:val="nl-BE"/>
              </w:rPr>
            </w:pPr>
            <w:r w:rsidRPr="00275934">
              <w:rPr>
                <w:lang w:val="nl-BE"/>
              </w:rPr>
              <w:t>Beschrijving van de laatste uitgevoerde lassen:</w:t>
            </w:r>
          </w:p>
          <w:p w14:paraId="5B62DE1F" w14:textId="77777777" w:rsidR="004F57D9" w:rsidRPr="00275934" w:rsidRDefault="004F57D9" w:rsidP="004F57D9">
            <w:pPr>
              <w:pStyle w:val="Style3"/>
              <w:jc w:val="left"/>
              <w:rPr>
                <w:lang w:val="nl-BE"/>
              </w:rPr>
            </w:pPr>
          </w:p>
          <w:p w14:paraId="437D1985" w14:textId="77777777" w:rsidR="004F57D9" w:rsidRPr="00275934" w:rsidRDefault="004F57D9" w:rsidP="004F57D9">
            <w:pPr>
              <w:pStyle w:val="Style3"/>
              <w:jc w:val="left"/>
              <w:rPr>
                <w:lang w:val="nl-BE"/>
              </w:rPr>
            </w:pPr>
          </w:p>
          <w:p w14:paraId="3908FB8E" w14:textId="77777777" w:rsidR="004F57D9" w:rsidRPr="00275934" w:rsidRDefault="004F57D9" w:rsidP="004F57D9">
            <w:pPr>
              <w:pStyle w:val="Style3"/>
              <w:jc w:val="left"/>
              <w:rPr>
                <w:lang w:val="nl-BE"/>
              </w:rPr>
            </w:pPr>
          </w:p>
        </w:tc>
      </w:tr>
      <w:tr w:rsidR="004F57D9" w:rsidRPr="00275934" w14:paraId="1755A3DF" w14:textId="77777777" w:rsidTr="004F57D9">
        <w:trPr>
          <w:cantSplit/>
        </w:trPr>
        <w:tc>
          <w:tcPr>
            <w:tcW w:w="9341" w:type="dxa"/>
            <w:gridSpan w:val="3"/>
            <w:vAlign w:val="center"/>
          </w:tcPr>
          <w:p w14:paraId="33E52CDE" w14:textId="5866BD5B" w:rsidR="004F57D9" w:rsidRPr="00275934" w:rsidRDefault="009924A0" w:rsidP="004F57D9">
            <w:pPr>
              <w:pStyle w:val="Style3"/>
              <w:jc w:val="left"/>
              <w:rPr>
                <w:lang w:val="nl-BE"/>
              </w:rPr>
            </w:pPr>
            <w:r w:rsidRPr="00275934">
              <w:rPr>
                <w:lang w:val="nl-BE"/>
              </w:rPr>
              <w:t>Statuut van typekeuring (initiële, periodieke, herkeuring)</w:t>
            </w:r>
          </w:p>
          <w:p w14:paraId="6B2238BA" w14:textId="77777777" w:rsidR="004F57D9" w:rsidRPr="00275934" w:rsidRDefault="004F57D9" w:rsidP="004F57D9">
            <w:pPr>
              <w:pStyle w:val="Style3"/>
              <w:jc w:val="left"/>
              <w:rPr>
                <w:lang w:val="nl-BE"/>
              </w:rPr>
            </w:pPr>
          </w:p>
          <w:p w14:paraId="537B97A6" w14:textId="77777777" w:rsidR="004F57D9" w:rsidRPr="00275934" w:rsidRDefault="004F57D9" w:rsidP="004F57D9">
            <w:pPr>
              <w:pStyle w:val="Style3"/>
              <w:jc w:val="left"/>
              <w:rPr>
                <w:lang w:val="nl-BE"/>
              </w:rPr>
            </w:pPr>
          </w:p>
          <w:p w14:paraId="79F717B6" w14:textId="77777777" w:rsidR="004F57D9" w:rsidRPr="00275934" w:rsidRDefault="004F57D9" w:rsidP="004F57D9">
            <w:pPr>
              <w:pStyle w:val="Style3"/>
              <w:jc w:val="left"/>
              <w:rPr>
                <w:lang w:val="nl-BE"/>
              </w:rPr>
            </w:pPr>
          </w:p>
        </w:tc>
      </w:tr>
      <w:tr w:rsidR="004F57D9" w:rsidRPr="00275934" w14:paraId="5DE082FC" w14:textId="77777777" w:rsidTr="004F57D9">
        <w:trPr>
          <w:cantSplit/>
        </w:trPr>
        <w:tc>
          <w:tcPr>
            <w:tcW w:w="9341" w:type="dxa"/>
            <w:gridSpan w:val="3"/>
            <w:vAlign w:val="center"/>
          </w:tcPr>
          <w:p w14:paraId="4B7C5423" w14:textId="5DED2B9C" w:rsidR="004F57D9" w:rsidRPr="00275934" w:rsidRDefault="009924A0" w:rsidP="004F57D9">
            <w:pPr>
              <w:pStyle w:val="Style3"/>
              <w:jc w:val="left"/>
              <w:rPr>
                <w:lang w:val="nl-BE"/>
              </w:rPr>
            </w:pPr>
            <w:r w:rsidRPr="00275934">
              <w:rPr>
                <w:lang w:val="nl-BE"/>
              </w:rPr>
              <w:t>Datum waarop die lassen werden bemonsterd:</w:t>
            </w:r>
          </w:p>
          <w:p w14:paraId="2EC46D2F" w14:textId="77777777" w:rsidR="004F57D9" w:rsidRPr="00275934" w:rsidRDefault="004F57D9" w:rsidP="004F57D9">
            <w:pPr>
              <w:pStyle w:val="Style3"/>
              <w:jc w:val="left"/>
              <w:rPr>
                <w:lang w:val="nl-BE"/>
              </w:rPr>
            </w:pPr>
          </w:p>
          <w:p w14:paraId="08EC8FD1" w14:textId="77777777" w:rsidR="004F57D9" w:rsidRPr="00275934" w:rsidRDefault="004F57D9" w:rsidP="004F57D9">
            <w:pPr>
              <w:pStyle w:val="Style3"/>
              <w:jc w:val="left"/>
              <w:rPr>
                <w:lang w:val="nl-BE"/>
              </w:rPr>
            </w:pPr>
          </w:p>
          <w:p w14:paraId="7BB4B068" w14:textId="77777777" w:rsidR="004F57D9" w:rsidRPr="00275934" w:rsidRDefault="004F57D9" w:rsidP="004F57D9">
            <w:pPr>
              <w:pStyle w:val="Style3"/>
              <w:jc w:val="left"/>
              <w:rPr>
                <w:lang w:val="nl-BE"/>
              </w:rPr>
            </w:pPr>
          </w:p>
        </w:tc>
      </w:tr>
      <w:tr w:rsidR="004F57D9" w:rsidRPr="00275934" w14:paraId="3D4A9B4D" w14:textId="77777777" w:rsidTr="004F57D9">
        <w:trPr>
          <w:cantSplit/>
        </w:trPr>
        <w:tc>
          <w:tcPr>
            <w:tcW w:w="9341" w:type="dxa"/>
            <w:gridSpan w:val="3"/>
            <w:vAlign w:val="center"/>
          </w:tcPr>
          <w:p w14:paraId="090DEB78" w14:textId="4A27CF3A" w:rsidR="004F57D9" w:rsidRPr="00275934" w:rsidRDefault="009924A0" w:rsidP="004F57D9">
            <w:pPr>
              <w:pStyle w:val="Style3"/>
              <w:jc w:val="left"/>
              <w:rPr>
                <w:lang w:val="nl-BE"/>
              </w:rPr>
            </w:pPr>
            <w:r w:rsidRPr="00275934">
              <w:rPr>
                <w:lang w:val="nl-BE"/>
              </w:rPr>
              <w:t>Datum waarop die lassen werden beproefd:</w:t>
            </w:r>
          </w:p>
          <w:p w14:paraId="73B53A08" w14:textId="77777777" w:rsidR="004F57D9" w:rsidRPr="00275934" w:rsidRDefault="004F57D9" w:rsidP="004F57D9">
            <w:pPr>
              <w:pStyle w:val="Style3"/>
              <w:jc w:val="left"/>
              <w:rPr>
                <w:lang w:val="nl-BE"/>
              </w:rPr>
            </w:pPr>
          </w:p>
          <w:p w14:paraId="5E3535E9" w14:textId="77777777" w:rsidR="004F57D9" w:rsidRPr="00275934" w:rsidRDefault="004F57D9" w:rsidP="004F57D9">
            <w:pPr>
              <w:pStyle w:val="Style3"/>
              <w:jc w:val="left"/>
              <w:rPr>
                <w:lang w:val="nl-BE"/>
              </w:rPr>
            </w:pPr>
          </w:p>
          <w:p w14:paraId="760F1FF9" w14:textId="6BC96EC1" w:rsidR="004F57D9" w:rsidRPr="00275934" w:rsidRDefault="004F57D9" w:rsidP="004F57D9">
            <w:pPr>
              <w:pStyle w:val="Style3"/>
              <w:jc w:val="left"/>
              <w:rPr>
                <w:lang w:val="nl-BE"/>
              </w:rPr>
            </w:pPr>
          </w:p>
        </w:tc>
      </w:tr>
      <w:tr w:rsidR="004F57D9" w:rsidRPr="00275934" w14:paraId="2AF7847A" w14:textId="77777777" w:rsidTr="004F57D9">
        <w:trPr>
          <w:cantSplit/>
        </w:trPr>
        <w:tc>
          <w:tcPr>
            <w:tcW w:w="9341" w:type="dxa"/>
            <w:gridSpan w:val="3"/>
            <w:vAlign w:val="center"/>
          </w:tcPr>
          <w:p w14:paraId="7234BEF3" w14:textId="27A0261A" w:rsidR="004F57D9" w:rsidRPr="00275934" w:rsidRDefault="009924A0" w:rsidP="004F57D9">
            <w:pPr>
              <w:pStyle w:val="Style3"/>
              <w:jc w:val="left"/>
              <w:rPr>
                <w:lang w:val="nl-BE"/>
              </w:rPr>
            </w:pPr>
            <w:r w:rsidRPr="00275934">
              <w:rPr>
                <w:lang w:val="nl-BE"/>
              </w:rPr>
              <w:t>Resultaten van de proeven (inclusief gevolg indien de resultaten niet voldoen)</w:t>
            </w:r>
          </w:p>
          <w:p w14:paraId="7566BACF" w14:textId="77777777" w:rsidR="004F57D9" w:rsidRPr="00275934" w:rsidRDefault="004F57D9" w:rsidP="004F57D9">
            <w:pPr>
              <w:pStyle w:val="Style3"/>
              <w:jc w:val="left"/>
              <w:rPr>
                <w:lang w:val="nl-BE"/>
              </w:rPr>
            </w:pPr>
          </w:p>
          <w:p w14:paraId="61EB8481" w14:textId="77777777" w:rsidR="004F57D9" w:rsidRPr="00275934" w:rsidRDefault="004F57D9" w:rsidP="004F57D9">
            <w:pPr>
              <w:pStyle w:val="Style3"/>
              <w:jc w:val="left"/>
              <w:rPr>
                <w:lang w:val="nl-BE"/>
              </w:rPr>
            </w:pPr>
          </w:p>
          <w:p w14:paraId="6C8E5248" w14:textId="77777777" w:rsidR="004F57D9" w:rsidRPr="00275934" w:rsidRDefault="004F57D9" w:rsidP="004F57D9">
            <w:pPr>
              <w:pStyle w:val="Style3"/>
              <w:jc w:val="left"/>
              <w:rPr>
                <w:lang w:val="nl-BE"/>
              </w:rPr>
            </w:pPr>
          </w:p>
        </w:tc>
      </w:tr>
      <w:tr w:rsidR="004F57D9" w:rsidRPr="00275934" w14:paraId="63D30073" w14:textId="77777777" w:rsidTr="004F57D9">
        <w:trPr>
          <w:cantSplit/>
        </w:trPr>
        <w:tc>
          <w:tcPr>
            <w:tcW w:w="9341" w:type="dxa"/>
            <w:gridSpan w:val="3"/>
            <w:vAlign w:val="center"/>
          </w:tcPr>
          <w:p w14:paraId="74A1FA95" w14:textId="25504CE8" w:rsidR="004F57D9" w:rsidRPr="00275934" w:rsidRDefault="009924A0" w:rsidP="004F57D9">
            <w:pPr>
              <w:pStyle w:val="Style3"/>
              <w:jc w:val="left"/>
              <w:rPr>
                <w:lang w:val="nl-BE"/>
              </w:rPr>
            </w:pPr>
            <w:r w:rsidRPr="00275934">
              <w:rPr>
                <w:lang w:val="nl-BE"/>
              </w:rPr>
              <w:t>Datum waarop de kwalificatie werd toegekend:</w:t>
            </w:r>
          </w:p>
          <w:p w14:paraId="4EE32FF4" w14:textId="77777777" w:rsidR="004F57D9" w:rsidRPr="00275934" w:rsidRDefault="004F57D9" w:rsidP="004F57D9">
            <w:pPr>
              <w:pStyle w:val="Style3"/>
              <w:jc w:val="left"/>
              <w:rPr>
                <w:lang w:val="nl-BE"/>
              </w:rPr>
            </w:pPr>
          </w:p>
          <w:p w14:paraId="7DA04750" w14:textId="77777777" w:rsidR="004F57D9" w:rsidRPr="00275934" w:rsidRDefault="004F57D9" w:rsidP="004F57D9">
            <w:pPr>
              <w:pStyle w:val="Style3"/>
              <w:jc w:val="left"/>
              <w:rPr>
                <w:lang w:val="nl-BE"/>
              </w:rPr>
            </w:pPr>
          </w:p>
          <w:p w14:paraId="0517242A" w14:textId="77777777" w:rsidR="004F57D9" w:rsidRPr="00275934" w:rsidRDefault="004F57D9" w:rsidP="004F57D9">
            <w:pPr>
              <w:pStyle w:val="Style3"/>
              <w:jc w:val="left"/>
              <w:rPr>
                <w:lang w:val="nl-BE"/>
              </w:rPr>
            </w:pPr>
          </w:p>
        </w:tc>
      </w:tr>
    </w:tbl>
    <w:p w14:paraId="3825816D" w14:textId="0DA3DD28" w:rsidR="004F57D9" w:rsidRPr="00275934" w:rsidRDefault="004F57D9" w:rsidP="004F57D9">
      <w:pPr>
        <w:pStyle w:val="standaardcenterDTD"/>
        <w:jc w:val="both"/>
        <w:rPr>
          <w:lang w:val="nl-BE"/>
        </w:rPr>
      </w:pPr>
    </w:p>
    <w:p w14:paraId="62680DAA" w14:textId="77777777" w:rsidR="004F57D9" w:rsidRPr="00275934" w:rsidRDefault="004F57D9">
      <w:pPr>
        <w:widowControl/>
        <w:jc w:val="left"/>
        <w:rPr>
          <w:color w:val="076293"/>
          <w:lang w:val="nl-BE"/>
        </w:rPr>
      </w:pPr>
      <w:r w:rsidRPr="00275934">
        <w:rPr>
          <w:lang w:val="nl-BE"/>
        </w:rPr>
        <w:br w:type="page"/>
      </w:r>
    </w:p>
    <w:p w14:paraId="5B183A28" w14:textId="77777777" w:rsidR="00F45075" w:rsidRPr="00275934" w:rsidRDefault="00F45075" w:rsidP="0026242D">
      <w:pPr>
        <w:pStyle w:val="ListParagraph"/>
        <w:widowControl/>
        <w:numPr>
          <w:ilvl w:val="0"/>
          <w:numId w:val="41"/>
        </w:numPr>
        <w:spacing w:after="240"/>
        <w:jc w:val="left"/>
        <w:rPr>
          <w:bCs/>
          <w:caps/>
          <w:vanish/>
          <w:color w:val="076293"/>
          <w:sz w:val="22"/>
          <w:szCs w:val="22"/>
          <w:lang w:val="nl-BE"/>
        </w:rPr>
      </w:pPr>
    </w:p>
    <w:p w14:paraId="6B6DD518" w14:textId="77777777" w:rsidR="00F45075" w:rsidRPr="00275934" w:rsidRDefault="00F45075" w:rsidP="0026242D">
      <w:pPr>
        <w:pStyle w:val="ListParagraph"/>
        <w:widowControl/>
        <w:numPr>
          <w:ilvl w:val="0"/>
          <w:numId w:val="41"/>
        </w:numPr>
        <w:spacing w:after="240"/>
        <w:jc w:val="left"/>
        <w:rPr>
          <w:bCs/>
          <w:caps/>
          <w:vanish/>
          <w:color w:val="076293"/>
          <w:sz w:val="22"/>
          <w:szCs w:val="22"/>
          <w:lang w:val="nl-BE"/>
        </w:rPr>
      </w:pPr>
    </w:p>
    <w:p w14:paraId="41AC1FD3" w14:textId="77777777" w:rsidR="00F45075" w:rsidRPr="00275934" w:rsidRDefault="00F45075" w:rsidP="0026242D">
      <w:pPr>
        <w:pStyle w:val="ListParagraph"/>
        <w:widowControl/>
        <w:numPr>
          <w:ilvl w:val="1"/>
          <w:numId w:val="41"/>
        </w:numPr>
        <w:spacing w:after="240"/>
        <w:jc w:val="left"/>
        <w:rPr>
          <w:bCs/>
          <w:caps/>
          <w:vanish/>
          <w:color w:val="076293"/>
          <w:sz w:val="22"/>
          <w:szCs w:val="22"/>
          <w:lang w:val="nl-BE"/>
        </w:rPr>
      </w:pPr>
    </w:p>
    <w:p w14:paraId="59DF0E45" w14:textId="77777777" w:rsidR="00F45075" w:rsidRPr="00275934" w:rsidRDefault="00F45075" w:rsidP="0026242D">
      <w:pPr>
        <w:pStyle w:val="ListParagraph"/>
        <w:widowControl/>
        <w:numPr>
          <w:ilvl w:val="2"/>
          <w:numId w:val="41"/>
        </w:numPr>
        <w:spacing w:after="240"/>
        <w:jc w:val="left"/>
        <w:rPr>
          <w:bCs/>
          <w:caps/>
          <w:vanish/>
          <w:color w:val="076293"/>
          <w:sz w:val="22"/>
          <w:szCs w:val="22"/>
          <w:lang w:val="nl-BE"/>
        </w:rPr>
      </w:pPr>
    </w:p>
    <w:p w14:paraId="3A7CC3EF" w14:textId="77777777" w:rsidR="0010068B" w:rsidRPr="00275934" w:rsidRDefault="0010068B" w:rsidP="001E6EFD">
      <w:pPr>
        <w:pStyle w:val="ListParagraph"/>
        <w:widowControl/>
        <w:ind w:left="1225"/>
        <w:jc w:val="left"/>
        <w:rPr>
          <w:lang w:val="nl-BE"/>
        </w:rPr>
      </w:pPr>
    </w:p>
    <w:p w14:paraId="6A4B9585" w14:textId="39E19B6D" w:rsidR="00954E35" w:rsidRPr="00275934" w:rsidRDefault="009924A0" w:rsidP="00AD12DF">
      <w:pPr>
        <w:pStyle w:val="Heading3"/>
        <w:rPr>
          <w:lang w:val="nl-BE"/>
        </w:rPr>
      </w:pPr>
      <w:bookmarkStart w:id="18" w:name="_Toc187917116"/>
      <w:r w:rsidRPr="00275934">
        <w:rPr>
          <w:lang w:val="nl-BE"/>
        </w:rPr>
        <w:t>Voorbeeld van lasserslijst</w:t>
      </w:r>
      <w:bookmarkEnd w:id="18"/>
      <w:r w:rsidR="004F57D9" w:rsidRPr="00275934">
        <w:rPr>
          <w:lang w:val="nl-BE"/>
        </w:rPr>
        <w:t xml:space="preserve"> </w:t>
      </w:r>
    </w:p>
    <w:p w14:paraId="05834807" w14:textId="77777777" w:rsidR="00954E35" w:rsidRPr="00275934" w:rsidRDefault="00954E35" w:rsidP="00954E35">
      <w:pPr>
        <w:pStyle w:val="SubTitleDTD"/>
        <w:spacing w:after="0"/>
        <w:ind w:left="1525"/>
        <w:jc w:val="left"/>
        <w:rPr>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3"/>
        <w:gridCol w:w="3015"/>
      </w:tblGrid>
      <w:tr w:rsidR="004F57D9" w:rsidRPr="00275934" w14:paraId="383E0FFD" w14:textId="77777777" w:rsidTr="00576C33">
        <w:trPr>
          <w:jc w:val="center"/>
        </w:trPr>
        <w:tc>
          <w:tcPr>
            <w:tcW w:w="3020" w:type="dxa"/>
            <w:vAlign w:val="center"/>
          </w:tcPr>
          <w:p w14:paraId="4E0FD472" w14:textId="77777777" w:rsidR="003F1F10" w:rsidRPr="00275934" w:rsidRDefault="003F1F10" w:rsidP="003F1F10">
            <w:pPr>
              <w:pStyle w:val="subtitleboldDTD"/>
              <w:rPr>
                <w:lang w:val="nl-BE"/>
              </w:rPr>
            </w:pPr>
          </w:p>
          <w:p w14:paraId="0B25A484" w14:textId="26A90F7F" w:rsidR="004F57D9" w:rsidRPr="00275934" w:rsidRDefault="009924A0" w:rsidP="003F1F10">
            <w:pPr>
              <w:pStyle w:val="subtitleboldDTD"/>
              <w:rPr>
                <w:lang w:val="nl-BE"/>
              </w:rPr>
            </w:pPr>
            <w:proofErr w:type="spellStart"/>
            <w:r w:rsidRPr="00275934">
              <w:rPr>
                <w:lang w:val="nl-BE"/>
              </w:rPr>
              <w:t>nr</w:t>
            </w:r>
            <w:proofErr w:type="spellEnd"/>
          </w:p>
          <w:p w14:paraId="5D2976BD" w14:textId="4442B468" w:rsidR="003F1F10" w:rsidRPr="00275934" w:rsidRDefault="003F1F10" w:rsidP="003F1F10">
            <w:pPr>
              <w:pStyle w:val="STANDAARDbold"/>
              <w:rPr>
                <w:lang w:val="nl-BE"/>
              </w:rPr>
            </w:pPr>
          </w:p>
        </w:tc>
        <w:tc>
          <w:tcPr>
            <w:tcW w:w="3020" w:type="dxa"/>
            <w:vAlign w:val="center"/>
          </w:tcPr>
          <w:p w14:paraId="1ABD166A" w14:textId="66E627AE" w:rsidR="004F57D9" w:rsidRPr="00275934" w:rsidRDefault="009924A0" w:rsidP="003F1F10">
            <w:pPr>
              <w:pStyle w:val="subtitleboldDTD"/>
              <w:rPr>
                <w:lang w:val="nl-BE"/>
              </w:rPr>
            </w:pPr>
            <w:r w:rsidRPr="00275934">
              <w:rPr>
                <w:lang w:val="nl-BE"/>
              </w:rPr>
              <w:t>naam</w:t>
            </w:r>
          </w:p>
        </w:tc>
        <w:tc>
          <w:tcPr>
            <w:tcW w:w="3021" w:type="dxa"/>
            <w:vAlign w:val="center"/>
          </w:tcPr>
          <w:p w14:paraId="6311AD9B" w14:textId="0F0B6EF3" w:rsidR="004F57D9" w:rsidRPr="00275934" w:rsidRDefault="00576C33" w:rsidP="003F1F10">
            <w:pPr>
              <w:pStyle w:val="subtitleboldDTD"/>
              <w:rPr>
                <w:lang w:val="nl-BE"/>
              </w:rPr>
            </w:pPr>
            <w:r w:rsidRPr="00275934">
              <w:rPr>
                <w:lang w:val="nl-BE"/>
              </w:rPr>
              <w:t>gra</w:t>
            </w:r>
            <w:r w:rsidR="009924A0" w:rsidRPr="00275934">
              <w:rPr>
                <w:lang w:val="nl-BE"/>
              </w:rPr>
              <w:t>a</w:t>
            </w:r>
            <w:r w:rsidRPr="00275934">
              <w:rPr>
                <w:lang w:val="nl-BE"/>
              </w:rPr>
              <w:t>d</w:t>
            </w:r>
          </w:p>
        </w:tc>
      </w:tr>
      <w:tr w:rsidR="004F57D9" w:rsidRPr="00275934" w14:paraId="4734674E" w14:textId="77777777" w:rsidTr="00576C33">
        <w:trPr>
          <w:jc w:val="center"/>
        </w:trPr>
        <w:tc>
          <w:tcPr>
            <w:tcW w:w="3020" w:type="dxa"/>
            <w:vAlign w:val="center"/>
          </w:tcPr>
          <w:p w14:paraId="3FF84057" w14:textId="49DD4A75" w:rsidR="004F57D9" w:rsidRPr="00275934" w:rsidRDefault="004F57D9" w:rsidP="00576C33">
            <w:pPr>
              <w:pStyle w:val="SubTitleDTD"/>
              <w:rPr>
                <w:lang w:val="nl-BE"/>
              </w:rPr>
            </w:pPr>
            <w:r w:rsidRPr="00275934">
              <w:rPr>
                <w:lang w:val="nl-BE"/>
              </w:rPr>
              <w:t>1</w:t>
            </w:r>
          </w:p>
        </w:tc>
        <w:tc>
          <w:tcPr>
            <w:tcW w:w="3020" w:type="dxa"/>
            <w:vAlign w:val="center"/>
          </w:tcPr>
          <w:p w14:paraId="31C924DF" w14:textId="77777777" w:rsidR="004F57D9" w:rsidRPr="00275934" w:rsidRDefault="004F57D9" w:rsidP="00576C33">
            <w:pPr>
              <w:pStyle w:val="SubTitleDTD"/>
              <w:rPr>
                <w:lang w:val="nl-BE"/>
              </w:rPr>
            </w:pPr>
          </w:p>
        </w:tc>
        <w:tc>
          <w:tcPr>
            <w:tcW w:w="3021" w:type="dxa"/>
            <w:vAlign w:val="center"/>
          </w:tcPr>
          <w:p w14:paraId="0C983BA2" w14:textId="77777777" w:rsidR="004F57D9" w:rsidRPr="00275934" w:rsidRDefault="004F57D9" w:rsidP="00576C33">
            <w:pPr>
              <w:pStyle w:val="SubTitleDTD"/>
              <w:rPr>
                <w:lang w:val="nl-BE"/>
              </w:rPr>
            </w:pPr>
          </w:p>
        </w:tc>
      </w:tr>
      <w:tr w:rsidR="004F57D9" w:rsidRPr="00275934" w14:paraId="5A086150" w14:textId="77777777" w:rsidTr="00576C33">
        <w:trPr>
          <w:jc w:val="center"/>
        </w:trPr>
        <w:tc>
          <w:tcPr>
            <w:tcW w:w="3020" w:type="dxa"/>
            <w:vAlign w:val="center"/>
          </w:tcPr>
          <w:p w14:paraId="406BF0AE" w14:textId="497E56DA" w:rsidR="004F57D9" w:rsidRPr="00275934" w:rsidRDefault="004F57D9" w:rsidP="00576C33">
            <w:pPr>
              <w:pStyle w:val="SubTitleDTD"/>
              <w:rPr>
                <w:lang w:val="nl-BE"/>
              </w:rPr>
            </w:pPr>
            <w:r w:rsidRPr="00275934">
              <w:rPr>
                <w:lang w:val="nl-BE"/>
              </w:rPr>
              <w:t>2</w:t>
            </w:r>
          </w:p>
        </w:tc>
        <w:tc>
          <w:tcPr>
            <w:tcW w:w="3020" w:type="dxa"/>
            <w:vAlign w:val="center"/>
          </w:tcPr>
          <w:p w14:paraId="07FD18C8" w14:textId="77777777" w:rsidR="004F57D9" w:rsidRPr="00275934" w:rsidRDefault="004F57D9" w:rsidP="00576C33">
            <w:pPr>
              <w:pStyle w:val="SubTitleDTD"/>
              <w:rPr>
                <w:lang w:val="nl-BE"/>
              </w:rPr>
            </w:pPr>
          </w:p>
        </w:tc>
        <w:tc>
          <w:tcPr>
            <w:tcW w:w="3021" w:type="dxa"/>
            <w:vAlign w:val="center"/>
          </w:tcPr>
          <w:p w14:paraId="13AC74C5" w14:textId="77777777" w:rsidR="004F57D9" w:rsidRPr="00275934" w:rsidRDefault="004F57D9" w:rsidP="00576C33">
            <w:pPr>
              <w:pStyle w:val="SubTitleDTD"/>
              <w:rPr>
                <w:lang w:val="nl-BE"/>
              </w:rPr>
            </w:pPr>
          </w:p>
        </w:tc>
      </w:tr>
      <w:tr w:rsidR="004F57D9" w:rsidRPr="00275934" w14:paraId="2747A5B6" w14:textId="77777777" w:rsidTr="00576C33">
        <w:trPr>
          <w:jc w:val="center"/>
        </w:trPr>
        <w:tc>
          <w:tcPr>
            <w:tcW w:w="3020" w:type="dxa"/>
            <w:vAlign w:val="center"/>
          </w:tcPr>
          <w:p w14:paraId="0E8A194D" w14:textId="6E670353" w:rsidR="004F57D9" w:rsidRPr="00275934" w:rsidRDefault="00576C33" w:rsidP="00576C33">
            <w:pPr>
              <w:pStyle w:val="SubTitleDTD"/>
              <w:rPr>
                <w:lang w:val="nl-BE"/>
              </w:rPr>
            </w:pPr>
            <w:r w:rsidRPr="00275934">
              <w:rPr>
                <w:lang w:val="nl-BE"/>
              </w:rPr>
              <w:t>….</w:t>
            </w:r>
          </w:p>
        </w:tc>
        <w:tc>
          <w:tcPr>
            <w:tcW w:w="3020" w:type="dxa"/>
            <w:vAlign w:val="center"/>
          </w:tcPr>
          <w:p w14:paraId="62F94D47" w14:textId="77777777" w:rsidR="004F57D9" w:rsidRPr="00275934" w:rsidRDefault="004F57D9" w:rsidP="00576C33">
            <w:pPr>
              <w:pStyle w:val="SubTitleDTD"/>
              <w:rPr>
                <w:lang w:val="nl-BE"/>
              </w:rPr>
            </w:pPr>
          </w:p>
        </w:tc>
        <w:tc>
          <w:tcPr>
            <w:tcW w:w="3021" w:type="dxa"/>
            <w:vAlign w:val="center"/>
          </w:tcPr>
          <w:p w14:paraId="11168060" w14:textId="77777777" w:rsidR="004F57D9" w:rsidRPr="00275934" w:rsidRDefault="004F57D9" w:rsidP="00576C33">
            <w:pPr>
              <w:pStyle w:val="SubTitleDTD"/>
              <w:rPr>
                <w:lang w:val="nl-BE"/>
              </w:rPr>
            </w:pPr>
          </w:p>
        </w:tc>
      </w:tr>
    </w:tbl>
    <w:p w14:paraId="72F89BFB" w14:textId="77777777" w:rsidR="004F57D9" w:rsidRPr="00275934" w:rsidRDefault="004F57D9" w:rsidP="004F57D9">
      <w:pPr>
        <w:pStyle w:val="SubTitleDTD"/>
        <w:jc w:val="left"/>
        <w:rPr>
          <w:lang w:val="nl-BE"/>
        </w:rPr>
      </w:pPr>
    </w:p>
    <w:p w14:paraId="56313A47" w14:textId="399594BA" w:rsidR="00576C33" w:rsidRPr="00275934" w:rsidRDefault="00576C33">
      <w:pPr>
        <w:widowControl/>
        <w:jc w:val="left"/>
        <w:rPr>
          <w:bCs/>
          <w:caps/>
          <w:color w:val="076293"/>
          <w:sz w:val="22"/>
          <w:szCs w:val="22"/>
          <w:lang w:val="nl-BE"/>
        </w:rPr>
      </w:pPr>
      <w:r w:rsidRPr="00275934">
        <w:rPr>
          <w:lang w:val="nl-BE"/>
        </w:rPr>
        <w:br w:type="page"/>
      </w:r>
    </w:p>
    <w:p w14:paraId="15DF0DA3" w14:textId="77777777" w:rsidR="00576C33" w:rsidRPr="00275934" w:rsidRDefault="00576C33" w:rsidP="004F57D9">
      <w:pPr>
        <w:pStyle w:val="SubTitleDTD"/>
        <w:jc w:val="left"/>
        <w:rPr>
          <w:lang w:val="nl-BE"/>
        </w:rPr>
        <w:sectPr w:rsidR="00576C33" w:rsidRPr="00275934" w:rsidSect="008F45AC">
          <w:headerReference w:type="default" r:id="rId15"/>
          <w:pgSz w:w="11907" w:h="16840" w:code="9"/>
          <w:pgMar w:top="958" w:right="1418" w:bottom="851" w:left="1418" w:header="567" w:footer="567" w:gutter="0"/>
          <w:cols w:space="720"/>
          <w:docGrid w:linePitch="245"/>
        </w:sectPr>
      </w:pPr>
    </w:p>
    <w:p w14:paraId="178B215C" w14:textId="77777777" w:rsidR="00F45075" w:rsidRPr="00275934" w:rsidRDefault="00F45075" w:rsidP="0026242D">
      <w:pPr>
        <w:pStyle w:val="ListParagraph"/>
        <w:numPr>
          <w:ilvl w:val="0"/>
          <w:numId w:val="42"/>
        </w:numPr>
        <w:spacing w:line="312" w:lineRule="auto"/>
        <w:jc w:val="left"/>
        <w:rPr>
          <w:caps/>
          <w:vanish/>
          <w:color w:val="076293"/>
          <w:sz w:val="28"/>
          <w:szCs w:val="40"/>
          <w:lang w:val="nl-BE"/>
        </w:rPr>
      </w:pPr>
    </w:p>
    <w:p w14:paraId="35F57109" w14:textId="77777777" w:rsidR="00F45075" w:rsidRPr="00275934" w:rsidRDefault="00F45075" w:rsidP="0026242D">
      <w:pPr>
        <w:pStyle w:val="ListParagraph"/>
        <w:numPr>
          <w:ilvl w:val="0"/>
          <w:numId w:val="42"/>
        </w:numPr>
        <w:spacing w:line="312" w:lineRule="auto"/>
        <w:jc w:val="left"/>
        <w:rPr>
          <w:caps/>
          <w:vanish/>
          <w:color w:val="076293"/>
          <w:sz w:val="28"/>
          <w:szCs w:val="40"/>
          <w:lang w:val="nl-BE"/>
        </w:rPr>
      </w:pPr>
    </w:p>
    <w:p w14:paraId="6C1C41C6" w14:textId="77777777" w:rsidR="00F45075" w:rsidRPr="00275934" w:rsidRDefault="00F45075" w:rsidP="0026242D">
      <w:pPr>
        <w:pStyle w:val="ListParagraph"/>
        <w:numPr>
          <w:ilvl w:val="1"/>
          <w:numId w:val="42"/>
        </w:numPr>
        <w:spacing w:line="312" w:lineRule="auto"/>
        <w:jc w:val="left"/>
        <w:rPr>
          <w:caps/>
          <w:vanish/>
          <w:color w:val="076293"/>
          <w:sz w:val="28"/>
          <w:szCs w:val="40"/>
          <w:lang w:val="nl-BE"/>
        </w:rPr>
      </w:pPr>
    </w:p>
    <w:p w14:paraId="4395BD38" w14:textId="77777777" w:rsidR="001E6EFD" w:rsidRPr="00275934" w:rsidRDefault="001E6EFD" w:rsidP="001E6EFD">
      <w:pPr>
        <w:pStyle w:val="Title"/>
        <w:jc w:val="left"/>
        <w:rPr>
          <w:sz w:val="18"/>
          <w:szCs w:val="24"/>
          <w:lang w:val="nl-BE"/>
        </w:rPr>
      </w:pPr>
    </w:p>
    <w:p w14:paraId="3A7782BB" w14:textId="75DF4721" w:rsidR="00576C33" w:rsidRPr="00275934" w:rsidRDefault="009924A0" w:rsidP="00AD12DF">
      <w:pPr>
        <w:pStyle w:val="Heading2"/>
        <w:rPr>
          <w:lang w:val="nl-BE"/>
        </w:rPr>
      </w:pPr>
      <w:bookmarkStart w:id="19" w:name="_Toc187917117"/>
      <w:r w:rsidRPr="00275934">
        <w:rPr>
          <w:lang w:val="nl-BE"/>
        </w:rPr>
        <w:t>Lasmachines</w:t>
      </w:r>
      <w:bookmarkEnd w:id="19"/>
      <w:r w:rsidR="00576C33" w:rsidRPr="00275934">
        <w:rPr>
          <w:lang w:val="nl-BE"/>
        </w:rPr>
        <w:t xml:space="preserve"> </w:t>
      </w:r>
    </w:p>
    <w:p w14:paraId="7948C337" w14:textId="77777777" w:rsidR="00F45075" w:rsidRPr="00275934" w:rsidRDefault="00F45075" w:rsidP="0026242D">
      <w:pPr>
        <w:pStyle w:val="ListParagraph"/>
        <w:widowControl/>
        <w:numPr>
          <w:ilvl w:val="0"/>
          <w:numId w:val="43"/>
        </w:numPr>
        <w:spacing w:after="240"/>
        <w:jc w:val="left"/>
        <w:rPr>
          <w:bCs/>
          <w:caps/>
          <w:vanish/>
          <w:color w:val="076293"/>
          <w:sz w:val="22"/>
          <w:szCs w:val="22"/>
          <w:lang w:val="nl-BE"/>
        </w:rPr>
      </w:pPr>
    </w:p>
    <w:p w14:paraId="097BEDCA" w14:textId="77777777" w:rsidR="00F45075" w:rsidRPr="00275934" w:rsidRDefault="00F45075" w:rsidP="0026242D">
      <w:pPr>
        <w:pStyle w:val="ListParagraph"/>
        <w:widowControl/>
        <w:numPr>
          <w:ilvl w:val="0"/>
          <w:numId w:val="43"/>
        </w:numPr>
        <w:spacing w:after="240"/>
        <w:jc w:val="left"/>
        <w:rPr>
          <w:bCs/>
          <w:caps/>
          <w:vanish/>
          <w:color w:val="076293"/>
          <w:sz w:val="22"/>
          <w:szCs w:val="22"/>
          <w:lang w:val="nl-BE"/>
        </w:rPr>
      </w:pPr>
    </w:p>
    <w:p w14:paraId="1D05806D" w14:textId="77777777" w:rsidR="00F45075" w:rsidRPr="00275934" w:rsidRDefault="00F45075" w:rsidP="0026242D">
      <w:pPr>
        <w:pStyle w:val="ListParagraph"/>
        <w:widowControl/>
        <w:numPr>
          <w:ilvl w:val="1"/>
          <w:numId w:val="43"/>
        </w:numPr>
        <w:spacing w:after="240"/>
        <w:jc w:val="left"/>
        <w:rPr>
          <w:bCs/>
          <w:caps/>
          <w:vanish/>
          <w:color w:val="076293"/>
          <w:sz w:val="22"/>
          <w:szCs w:val="22"/>
          <w:lang w:val="nl-BE"/>
        </w:rPr>
      </w:pPr>
    </w:p>
    <w:p w14:paraId="1DA9653B" w14:textId="77777777" w:rsidR="00F45075" w:rsidRPr="00275934" w:rsidRDefault="00F45075" w:rsidP="0026242D">
      <w:pPr>
        <w:pStyle w:val="ListParagraph"/>
        <w:widowControl/>
        <w:numPr>
          <w:ilvl w:val="1"/>
          <w:numId w:val="43"/>
        </w:numPr>
        <w:spacing w:after="240"/>
        <w:jc w:val="left"/>
        <w:rPr>
          <w:bCs/>
          <w:caps/>
          <w:vanish/>
          <w:color w:val="076293"/>
          <w:sz w:val="22"/>
          <w:szCs w:val="22"/>
          <w:lang w:val="nl-BE"/>
        </w:rPr>
      </w:pPr>
    </w:p>
    <w:p w14:paraId="0D58C1EC" w14:textId="366E6222" w:rsidR="00DA4666" w:rsidRPr="00275934" w:rsidRDefault="000A4F52" w:rsidP="00AD12DF">
      <w:pPr>
        <w:pStyle w:val="Heading3"/>
        <w:rPr>
          <w:lang w:val="nl-BE"/>
        </w:rPr>
      </w:pPr>
      <w:bookmarkStart w:id="20" w:name="_Toc187917118"/>
      <w:proofErr w:type="spellStart"/>
      <w:r w:rsidRPr="00275934">
        <w:rPr>
          <w:lang w:val="nl-BE"/>
        </w:rPr>
        <w:t>Half-automatische</w:t>
      </w:r>
      <w:proofErr w:type="spellEnd"/>
      <w:r w:rsidRPr="00275934">
        <w:rPr>
          <w:lang w:val="nl-BE"/>
        </w:rPr>
        <w:t xml:space="preserve"> lasmachines</w:t>
      </w:r>
      <w:bookmarkEnd w:id="20"/>
      <w:r w:rsidR="00576C33" w:rsidRPr="00275934">
        <w:rPr>
          <w:lang w:val="nl-BE"/>
        </w:rPr>
        <w:t xml:space="preserve"> </w:t>
      </w:r>
    </w:p>
    <w:p w14:paraId="3BCC78D0" w14:textId="77777777" w:rsidR="002E4517" w:rsidRPr="00275934" w:rsidRDefault="002E4517" w:rsidP="00954E35">
      <w:pPr>
        <w:pStyle w:val="SubTitleDTD"/>
        <w:spacing w:after="0"/>
        <w:ind w:left="1525"/>
        <w:jc w:val="left"/>
        <w:rPr>
          <w:lang w:val="nl-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rsidRPr="00275934" w14:paraId="7FDD63B6" w14:textId="77777777" w:rsidTr="00590D8D">
        <w:trPr>
          <w:trHeight w:val="847"/>
          <w:jc w:val="center"/>
        </w:trPr>
        <w:tc>
          <w:tcPr>
            <w:tcW w:w="978" w:type="dxa"/>
            <w:vAlign w:val="center"/>
          </w:tcPr>
          <w:p w14:paraId="5D7761EB" w14:textId="42309B0B" w:rsidR="00DA4666" w:rsidRPr="00275934" w:rsidRDefault="00DA4666" w:rsidP="00590D8D">
            <w:pPr>
              <w:pStyle w:val="standaardcenterDTD"/>
              <w:rPr>
                <w:b/>
                <w:bCs/>
                <w:lang w:val="nl-BE"/>
              </w:rPr>
            </w:pPr>
            <w:r w:rsidRPr="00275934">
              <w:rPr>
                <w:b/>
                <w:bCs/>
                <w:lang w:val="nl-BE"/>
              </w:rPr>
              <w:t xml:space="preserve">Machine </w:t>
            </w:r>
            <w:r w:rsidR="000A4F52" w:rsidRPr="00275934">
              <w:rPr>
                <w:b/>
                <w:bCs/>
                <w:lang w:val="nl-BE"/>
              </w:rPr>
              <w:t xml:space="preserve">nr. </w:t>
            </w:r>
            <w:r w:rsidRPr="00275934">
              <w:rPr>
                <w:b/>
                <w:bCs/>
                <w:lang w:val="nl-BE"/>
              </w:rPr>
              <w:t>Mi</w:t>
            </w:r>
          </w:p>
        </w:tc>
        <w:tc>
          <w:tcPr>
            <w:tcW w:w="2665" w:type="dxa"/>
            <w:vAlign w:val="center"/>
          </w:tcPr>
          <w:p w14:paraId="47F453AE" w14:textId="6A961633" w:rsidR="00DA4666" w:rsidRPr="00275934" w:rsidRDefault="00DA4666" w:rsidP="00590D8D">
            <w:pPr>
              <w:pStyle w:val="standaardcenterDTD"/>
              <w:rPr>
                <w:b/>
                <w:bCs/>
                <w:lang w:val="nl-BE"/>
              </w:rPr>
            </w:pPr>
            <w:r w:rsidRPr="00275934">
              <w:rPr>
                <w:b/>
                <w:bCs/>
                <w:lang w:val="nl-BE"/>
              </w:rPr>
              <w:t>Identificati</w:t>
            </w:r>
            <w:r w:rsidR="000A4F52" w:rsidRPr="00275934">
              <w:rPr>
                <w:b/>
                <w:bCs/>
                <w:lang w:val="nl-BE"/>
              </w:rPr>
              <w:t>e</w:t>
            </w:r>
            <w:r w:rsidRPr="00275934">
              <w:rPr>
                <w:b/>
                <w:bCs/>
                <w:lang w:val="nl-BE"/>
              </w:rPr>
              <w:t xml:space="preserve"> </w:t>
            </w:r>
          </w:p>
        </w:tc>
        <w:tc>
          <w:tcPr>
            <w:tcW w:w="2665" w:type="dxa"/>
            <w:vAlign w:val="center"/>
          </w:tcPr>
          <w:p w14:paraId="033B15DA" w14:textId="21D4E267" w:rsidR="00DA4666" w:rsidRPr="00275934" w:rsidRDefault="000A4F52" w:rsidP="00590D8D">
            <w:pPr>
              <w:pStyle w:val="standaardcenterDTD"/>
              <w:rPr>
                <w:b/>
                <w:bCs/>
                <w:lang w:val="nl-BE"/>
              </w:rPr>
            </w:pPr>
            <w:r w:rsidRPr="00275934">
              <w:rPr>
                <w:b/>
                <w:bCs/>
                <w:lang w:val="nl-BE"/>
              </w:rPr>
              <w:t>Lasproducten</w:t>
            </w:r>
          </w:p>
        </w:tc>
        <w:tc>
          <w:tcPr>
            <w:tcW w:w="2665" w:type="dxa"/>
            <w:vAlign w:val="center"/>
          </w:tcPr>
          <w:p w14:paraId="0CC2054B" w14:textId="5112F016" w:rsidR="00DA4666" w:rsidRPr="00275934" w:rsidRDefault="000A4F52" w:rsidP="00590D8D">
            <w:pPr>
              <w:pStyle w:val="standaardcenterDTD"/>
              <w:rPr>
                <w:b/>
                <w:bCs/>
                <w:lang w:val="nl-BE"/>
              </w:rPr>
            </w:pPr>
            <w:r w:rsidRPr="00275934">
              <w:rPr>
                <w:b/>
                <w:bCs/>
                <w:lang w:val="nl-BE"/>
              </w:rPr>
              <w:t>s</w:t>
            </w:r>
            <w:r w:rsidR="00DA4666" w:rsidRPr="00275934">
              <w:rPr>
                <w:b/>
                <w:bCs/>
                <w:lang w:val="nl-BE"/>
              </w:rPr>
              <w:t>tatu</w:t>
            </w:r>
            <w:r w:rsidRPr="00275934">
              <w:rPr>
                <w:b/>
                <w:bCs/>
                <w:lang w:val="nl-BE"/>
              </w:rPr>
              <w:t>u</w:t>
            </w:r>
            <w:r w:rsidR="00DA4666" w:rsidRPr="00275934">
              <w:rPr>
                <w:b/>
                <w:bCs/>
                <w:lang w:val="nl-BE"/>
              </w:rPr>
              <w:t xml:space="preserve">t </w:t>
            </w:r>
          </w:p>
        </w:tc>
        <w:tc>
          <w:tcPr>
            <w:tcW w:w="2665" w:type="dxa"/>
            <w:vAlign w:val="center"/>
          </w:tcPr>
          <w:p w14:paraId="0A51D176" w14:textId="14DAAAA8" w:rsidR="00DA4666" w:rsidRPr="00275934" w:rsidRDefault="000A4F52" w:rsidP="00590D8D">
            <w:pPr>
              <w:pStyle w:val="subtitleboldDTD"/>
              <w:rPr>
                <w:u w:val="single"/>
                <w:lang w:val="nl-BE"/>
              </w:rPr>
            </w:pPr>
            <w:r w:rsidRPr="00275934">
              <w:rPr>
                <w:lang w:val="nl-BE"/>
              </w:rPr>
              <w:t>Bijlage nr. (*)</w:t>
            </w:r>
          </w:p>
        </w:tc>
      </w:tr>
      <w:tr w:rsidR="00DA4666" w:rsidRPr="00275934" w14:paraId="330A1C54" w14:textId="77777777" w:rsidTr="00590D8D">
        <w:trPr>
          <w:trHeight w:val="440"/>
          <w:jc w:val="center"/>
        </w:trPr>
        <w:tc>
          <w:tcPr>
            <w:tcW w:w="978" w:type="dxa"/>
            <w:vAlign w:val="center"/>
          </w:tcPr>
          <w:p w14:paraId="6B47357A" w14:textId="2C00A5D2" w:rsidR="00DA4666" w:rsidRPr="00275934" w:rsidRDefault="00DA4666" w:rsidP="00590D8D">
            <w:pPr>
              <w:pStyle w:val="standaardcenterDTD"/>
              <w:rPr>
                <w:lang w:val="nl-BE"/>
              </w:rPr>
            </w:pPr>
          </w:p>
        </w:tc>
        <w:tc>
          <w:tcPr>
            <w:tcW w:w="2665" w:type="dxa"/>
            <w:vAlign w:val="center"/>
          </w:tcPr>
          <w:p w14:paraId="25DB8614" w14:textId="77777777" w:rsidR="00DA4666" w:rsidRPr="00275934" w:rsidRDefault="00DA4666" w:rsidP="00590D8D">
            <w:pPr>
              <w:pStyle w:val="standaardcenterDTD"/>
              <w:rPr>
                <w:lang w:val="nl-BE"/>
              </w:rPr>
            </w:pPr>
          </w:p>
        </w:tc>
        <w:tc>
          <w:tcPr>
            <w:tcW w:w="2665" w:type="dxa"/>
            <w:vAlign w:val="center"/>
          </w:tcPr>
          <w:p w14:paraId="71B3715F" w14:textId="77777777" w:rsidR="00DA4666" w:rsidRPr="00275934" w:rsidRDefault="00DA4666" w:rsidP="00590D8D">
            <w:pPr>
              <w:pStyle w:val="standaardcenterDTD"/>
              <w:rPr>
                <w:lang w:val="nl-BE"/>
              </w:rPr>
            </w:pPr>
          </w:p>
        </w:tc>
        <w:tc>
          <w:tcPr>
            <w:tcW w:w="2665" w:type="dxa"/>
            <w:vAlign w:val="center"/>
          </w:tcPr>
          <w:p w14:paraId="0C114DFD" w14:textId="77777777" w:rsidR="00DA4666" w:rsidRPr="00275934" w:rsidRDefault="00DA4666" w:rsidP="00590D8D">
            <w:pPr>
              <w:pStyle w:val="standaardcenterDTD"/>
              <w:rPr>
                <w:lang w:val="nl-BE"/>
              </w:rPr>
            </w:pPr>
          </w:p>
        </w:tc>
        <w:tc>
          <w:tcPr>
            <w:tcW w:w="2665" w:type="dxa"/>
            <w:vAlign w:val="center"/>
          </w:tcPr>
          <w:p w14:paraId="0EE99BC9" w14:textId="77777777" w:rsidR="00DA4666" w:rsidRPr="00275934" w:rsidRDefault="00DA4666" w:rsidP="00590D8D">
            <w:pPr>
              <w:pStyle w:val="standaardcenterDTD"/>
              <w:rPr>
                <w:lang w:val="nl-BE"/>
              </w:rPr>
            </w:pPr>
          </w:p>
        </w:tc>
      </w:tr>
      <w:tr w:rsidR="00DA4666" w:rsidRPr="00275934" w14:paraId="517072CE" w14:textId="77777777" w:rsidTr="00590D8D">
        <w:trPr>
          <w:trHeight w:val="440"/>
          <w:jc w:val="center"/>
        </w:trPr>
        <w:tc>
          <w:tcPr>
            <w:tcW w:w="978" w:type="dxa"/>
            <w:vAlign w:val="center"/>
          </w:tcPr>
          <w:p w14:paraId="25ED7FBC" w14:textId="2FE62203" w:rsidR="00DA4666" w:rsidRPr="00275934" w:rsidRDefault="00DA4666" w:rsidP="00590D8D">
            <w:pPr>
              <w:pStyle w:val="standaardcenterDTD"/>
              <w:rPr>
                <w:lang w:val="nl-BE"/>
              </w:rPr>
            </w:pPr>
          </w:p>
        </w:tc>
        <w:tc>
          <w:tcPr>
            <w:tcW w:w="2665" w:type="dxa"/>
            <w:vAlign w:val="center"/>
          </w:tcPr>
          <w:p w14:paraId="234A1223" w14:textId="77777777" w:rsidR="00DA4666" w:rsidRPr="00275934" w:rsidRDefault="00DA4666" w:rsidP="00590D8D">
            <w:pPr>
              <w:pStyle w:val="standaardcenterDTD"/>
              <w:rPr>
                <w:lang w:val="nl-BE"/>
              </w:rPr>
            </w:pPr>
          </w:p>
        </w:tc>
        <w:tc>
          <w:tcPr>
            <w:tcW w:w="2665" w:type="dxa"/>
            <w:vAlign w:val="center"/>
          </w:tcPr>
          <w:p w14:paraId="6BA67D16" w14:textId="77777777" w:rsidR="00DA4666" w:rsidRPr="00275934" w:rsidRDefault="00DA4666" w:rsidP="00590D8D">
            <w:pPr>
              <w:pStyle w:val="standaardcenterDTD"/>
              <w:rPr>
                <w:lang w:val="nl-BE"/>
              </w:rPr>
            </w:pPr>
          </w:p>
        </w:tc>
        <w:tc>
          <w:tcPr>
            <w:tcW w:w="2665" w:type="dxa"/>
            <w:vAlign w:val="center"/>
          </w:tcPr>
          <w:p w14:paraId="6D19B3EB" w14:textId="77777777" w:rsidR="00DA4666" w:rsidRPr="00275934" w:rsidRDefault="00DA4666" w:rsidP="00590D8D">
            <w:pPr>
              <w:pStyle w:val="standaardcenterDTD"/>
              <w:rPr>
                <w:lang w:val="nl-BE"/>
              </w:rPr>
            </w:pPr>
          </w:p>
        </w:tc>
        <w:tc>
          <w:tcPr>
            <w:tcW w:w="2665" w:type="dxa"/>
            <w:vAlign w:val="center"/>
          </w:tcPr>
          <w:p w14:paraId="0E183330" w14:textId="77777777" w:rsidR="00DA4666" w:rsidRPr="00275934" w:rsidRDefault="00DA4666" w:rsidP="00590D8D">
            <w:pPr>
              <w:pStyle w:val="standaardcenterDTD"/>
              <w:rPr>
                <w:lang w:val="nl-BE"/>
              </w:rPr>
            </w:pPr>
          </w:p>
        </w:tc>
      </w:tr>
    </w:tbl>
    <w:p w14:paraId="21788768" w14:textId="77777777" w:rsidR="008A4CB6" w:rsidRPr="00275934" w:rsidRDefault="008A4CB6" w:rsidP="008A4CB6">
      <w:pPr>
        <w:pStyle w:val="SubTitleDTD"/>
        <w:jc w:val="left"/>
        <w:rPr>
          <w:lang w:val="nl-BE"/>
        </w:rPr>
      </w:pPr>
    </w:p>
    <w:p w14:paraId="2964E487" w14:textId="62A39243" w:rsidR="008A4CB6" w:rsidRPr="00275934" w:rsidRDefault="008A4CB6" w:rsidP="008A4CB6">
      <w:pPr>
        <w:pStyle w:val="NormalDTD"/>
        <w:ind w:left="720" w:firstLine="720"/>
        <w:rPr>
          <w:lang w:val="nl-BE"/>
        </w:rPr>
      </w:pPr>
      <w:r w:rsidRPr="00275934">
        <w:rPr>
          <w:lang w:val="nl-BE"/>
        </w:rPr>
        <w:t xml:space="preserve">Indien er 2 verschillende </w:t>
      </w:r>
      <w:proofErr w:type="spellStart"/>
      <w:r w:rsidRPr="00275934">
        <w:rPr>
          <w:lang w:val="nl-BE"/>
        </w:rPr>
        <w:t>half-automatische</w:t>
      </w:r>
      <w:proofErr w:type="spellEnd"/>
      <w:r w:rsidRPr="00275934">
        <w:rPr>
          <w:lang w:val="nl-BE"/>
        </w:rPr>
        <w:t xml:space="preserve"> lasmethoden zijn, dient de informatie gesplitst te worden.</w:t>
      </w:r>
    </w:p>
    <w:p w14:paraId="44253EF0" w14:textId="2AA8D0F4" w:rsidR="008A4CB6" w:rsidRPr="00275934" w:rsidRDefault="008A4CB6" w:rsidP="008A4CB6">
      <w:pPr>
        <w:pStyle w:val="NormalDTD"/>
        <w:ind w:left="720" w:firstLine="720"/>
        <w:rPr>
          <w:lang w:val="nl-BE"/>
        </w:rPr>
      </w:pPr>
      <w:r w:rsidRPr="00275934">
        <w:rPr>
          <w:lang w:val="nl-BE"/>
        </w:rPr>
        <w:t xml:space="preserve">Betrokken lassers: Aantal + </w:t>
      </w:r>
      <w:proofErr w:type="gramStart"/>
      <w:r w:rsidRPr="00275934">
        <w:rPr>
          <w:lang w:val="nl-BE"/>
        </w:rPr>
        <w:t>Namen :</w:t>
      </w:r>
      <w:proofErr w:type="gramEnd"/>
      <w:r w:rsidRPr="00275934">
        <w:rPr>
          <w:lang w:val="nl-BE"/>
        </w:rPr>
        <w:t xml:space="preserve"> </w:t>
      </w:r>
    </w:p>
    <w:p w14:paraId="2DAE4D91" w14:textId="03B7D8C7" w:rsidR="003F1F10" w:rsidRPr="00275934" w:rsidRDefault="003F1F10" w:rsidP="007868A6">
      <w:pPr>
        <w:pStyle w:val="NormalDTD"/>
        <w:ind w:left="2160"/>
        <w:rPr>
          <w:lang w:val="nl-BE"/>
        </w:rPr>
      </w:pPr>
      <w:proofErr w:type="gramStart"/>
      <w:r w:rsidRPr="00275934">
        <w:rPr>
          <w:lang w:val="nl-BE"/>
        </w:rPr>
        <w:t>IDENTIFICA</w:t>
      </w:r>
      <w:r w:rsidR="008A4CB6" w:rsidRPr="00275934">
        <w:rPr>
          <w:lang w:val="nl-BE"/>
        </w:rPr>
        <w:t>TIE</w:t>
      </w:r>
      <w:r w:rsidRPr="00275934">
        <w:rPr>
          <w:lang w:val="nl-BE"/>
        </w:rPr>
        <w:t> :</w:t>
      </w:r>
      <w:proofErr w:type="gramEnd"/>
      <w:r w:rsidRPr="00275934">
        <w:rPr>
          <w:lang w:val="nl-BE"/>
        </w:rPr>
        <w:t xml:space="preserve"> </w:t>
      </w:r>
      <w:r w:rsidR="008A4CB6" w:rsidRPr="00275934">
        <w:rPr>
          <w:lang w:val="nl-BE"/>
        </w:rPr>
        <w:t>merk, type, bouwjaar, ...</w:t>
      </w:r>
    </w:p>
    <w:p w14:paraId="0BA4BE18" w14:textId="321A64DE" w:rsidR="003F1F10" w:rsidRPr="00275934" w:rsidRDefault="008A4CB6" w:rsidP="007868A6">
      <w:pPr>
        <w:pStyle w:val="NormalDTD"/>
        <w:ind w:left="2160"/>
        <w:rPr>
          <w:lang w:val="nl-BE"/>
        </w:rPr>
      </w:pPr>
      <w:proofErr w:type="gramStart"/>
      <w:r w:rsidRPr="00275934">
        <w:rPr>
          <w:lang w:val="nl-BE"/>
        </w:rPr>
        <w:t>LASPRODUCTEN </w:t>
      </w:r>
      <w:r w:rsidR="003F1F10" w:rsidRPr="00275934">
        <w:rPr>
          <w:lang w:val="nl-BE"/>
        </w:rPr>
        <w:t>:</w:t>
      </w:r>
      <w:proofErr w:type="gramEnd"/>
      <w:r w:rsidR="003F1F10" w:rsidRPr="00275934">
        <w:rPr>
          <w:lang w:val="nl-BE"/>
        </w:rPr>
        <w:t xml:space="preserve"> </w:t>
      </w:r>
      <w:r w:rsidRPr="00275934">
        <w:rPr>
          <w:lang w:val="nl-BE"/>
        </w:rPr>
        <w:t>merk, type,</w:t>
      </w:r>
      <w:r w:rsidRPr="00275934">
        <w:rPr>
          <w:rFonts w:ascii="Times New Roman" w:hAnsi="Times New Roman"/>
          <w:b/>
          <w:lang w:val="nl-BE"/>
        </w:rPr>
        <w:t xml:space="preserve"> </w:t>
      </w:r>
      <w:r w:rsidRPr="00275934">
        <w:rPr>
          <w:rFonts w:ascii="Times New Roman" w:hAnsi="Times New Roman"/>
          <w:b/>
          <w:lang w:val="nl-BE"/>
        </w:rPr>
        <w:sym w:font="Symbol" w:char="F0C6"/>
      </w:r>
      <w:r w:rsidRPr="00275934">
        <w:rPr>
          <w:lang w:val="nl-BE"/>
        </w:rPr>
        <w:t xml:space="preserve"> draad, gas</w:t>
      </w:r>
    </w:p>
    <w:p w14:paraId="1902060D" w14:textId="3C61D2BA" w:rsidR="003F1F10" w:rsidRPr="00275934" w:rsidRDefault="003F1F10" w:rsidP="007868A6">
      <w:pPr>
        <w:pStyle w:val="NormalDTD"/>
        <w:ind w:left="2160"/>
        <w:rPr>
          <w:lang w:val="nl-BE"/>
        </w:rPr>
      </w:pPr>
      <w:proofErr w:type="gramStart"/>
      <w:r w:rsidRPr="00275934">
        <w:rPr>
          <w:lang w:val="nl-BE"/>
        </w:rPr>
        <w:t>STATU</w:t>
      </w:r>
      <w:r w:rsidR="008A4CB6" w:rsidRPr="00275934">
        <w:rPr>
          <w:lang w:val="nl-BE"/>
        </w:rPr>
        <w:t>U</w:t>
      </w:r>
      <w:r w:rsidRPr="00275934">
        <w:rPr>
          <w:lang w:val="nl-BE"/>
        </w:rPr>
        <w:t>T :</w:t>
      </w:r>
      <w:proofErr w:type="gramEnd"/>
      <w:r w:rsidRPr="00275934">
        <w:rPr>
          <w:lang w:val="nl-BE"/>
        </w:rPr>
        <w:t xml:space="preserve"> </w:t>
      </w:r>
      <w:r w:rsidR="008A4CB6" w:rsidRPr="00275934">
        <w:rPr>
          <w:lang w:val="nl-BE"/>
        </w:rPr>
        <w:t>initiële, periodieke of herkeuring</w:t>
      </w:r>
    </w:p>
    <w:p w14:paraId="192A3748" w14:textId="689236D3" w:rsidR="008A4CB6" w:rsidRPr="00275934" w:rsidRDefault="008A4CB6" w:rsidP="008A4CB6">
      <w:pPr>
        <w:pStyle w:val="NormalDTD"/>
        <w:ind w:left="2160"/>
        <w:rPr>
          <w:lang w:val="nl-BE"/>
        </w:rPr>
      </w:pPr>
      <w:proofErr w:type="gramStart"/>
      <w:r w:rsidRPr="00275934">
        <w:rPr>
          <w:lang w:val="nl-BE"/>
        </w:rPr>
        <w:t>BIJLAGE</w:t>
      </w:r>
      <w:r w:rsidR="003F1F10" w:rsidRPr="00275934">
        <w:rPr>
          <w:lang w:val="nl-BE"/>
        </w:rPr>
        <w:t> :</w:t>
      </w:r>
      <w:proofErr w:type="gramEnd"/>
      <w:r w:rsidR="003F1F10" w:rsidRPr="00275934">
        <w:rPr>
          <w:lang w:val="nl-BE"/>
        </w:rPr>
        <w:t xml:space="preserve"> </w:t>
      </w:r>
      <w:r w:rsidR="000A4F52" w:rsidRPr="00275934">
        <w:rPr>
          <w:lang w:val="nl-BE"/>
        </w:rPr>
        <w:t>de beschrijving van machine Mi</w:t>
      </w:r>
      <w:r w:rsidRPr="00275934">
        <w:rPr>
          <w:lang w:val="nl-BE"/>
        </w:rPr>
        <w:t xml:space="preserve"> + </w:t>
      </w:r>
      <w:r w:rsidR="000A4F52" w:rsidRPr="00275934">
        <w:rPr>
          <w:lang w:val="nl-BE"/>
        </w:rPr>
        <w:t xml:space="preserve">de instelparameters van de machine Mi evenals de toegelaten afwijkingen in functie van het gebruikte staal </w:t>
      </w:r>
      <w:proofErr w:type="spellStart"/>
      <w:r w:rsidR="000A4F52" w:rsidRPr="00275934">
        <w:rPr>
          <w:lang w:val="nl-BE"/>
        </w:rPr>
        <w:t>Aj</w:t>
      </w:r>
      <w:proofErr w:type="spellEnd"/>
      <w:r w:rsidRPr="00275934">
        <w:rPr>
          <w:lang w:val="nl-BE"/>
        </w:rPr>
        <w:t xml:space="preserve"> + </w:t>
      </w:r>
      <w:r w:rsidR="000A4F52" w:rsidRPr="00275934">
        <w:rPr>
          <w:lang w:val="nl-BE"/>
        </w:rPr>
        <w:t xml:space="preserve">de gerealiseerde verbindingstypes worden beschreven door middel van bijgevoegde tabel die in voorkomend geval de gebruikte parameters geeft in functie van de verbindingen (parameters A, B, C, vb. </w:t>
      </w:r>
      <w:proofErr w:type="spellStart"/>
      <w:r w:rsidR="000A4F52" w:rsidRPr="00275934">
        <w:rPr>
          <w:lang w:val="nl-BE"/>
        </w:rPr>
        <w:t>lastijd</w:t>
      </w:r>
      <w:proofErr w:type="spellEnd"/>
      <w:r w:rsidR="000A4F52" w:rsidRPr="00275934">
        <w:rPr>
          <w:lang w:val="nl-BE"/>
        </w:rPr>
        <w:t xml:space="preserve">). </w:t>
      </w:r>
    </w:p>
    <w:p w14:paraId="1D300C28" w14:textId="77777777" w:rsidR="008A4CB6" w:rsidRPr="00275934" w:rsidRDefault="008A4CB6" w:rsidP="008A4CB6">
      <w:pPr>
        <w:pStyle w:val="NormalDTD"/>
        <w:ind w:left="2160"/>
        <w:rPr>
          <w:lang w:val="nl-BE"/>
        </w:rPr>
      </w:pPr>
    </w:p>
    <w:p w14:paraId="2C94E6FC" w14:textId="77777777" w:rsidR="000A4F52" w:rsidRPr="00275934" w:rsidRDefault="000A4F52" w:rsidP="000A4F52">
      <w:pPr>
        <w:pStyle w:val="SubTitleDTD"/>
        <w:spacing w:after="0"/>
        <w:jc w:val="both"/>
        <w:rPr>
          <w:sz w:val="18"/>
          <w:szCs w:val="18"/>
          <w:lang w:val="nl-BE"/>
        </w:rPr>
      </w:pPr>
    </w:p>
    <w:p w14:paraId="1CDC40EA" w14:textId="77777777" w:rsidR="000A4F52" w:rsidRPr="00275934" w:rsidRDefault="000A4F52" w:rsidP="000A4F52">
      <w:pPr>
        <w:pStyle w:val="ListParagraph"/>
        <w:widowControl/>
        <w:numPr>
          <w:ilvl w:val="0"/>
          <w:numId w:val="46"/>
        </w:numPr>
        <w:spacing w:after="240"/>
        <w:rPr>
          <w:bCs/>
          <w:caps/>
          <w:vanish/>
          <w:color w:val="076293"/>
          <w:sz w:val="22"/>
          <w:szCs w:val="22"/>
          <w:lang w:val="nl-BE"/>
        </w:rPr>
      </w:pPr>
    </w:p>
    <w:p w14:paraId="186667B6" w14:textId="77777777" w:rsidR="000A4F52" w:rsidRPr="00275934" w:rsidRDefault="000A4F52" w:rsidP="000A4F52">
      <w:pPr>
        <w:pStyle w:val="ListParagraph"/>
        <w:widowControl/>
        <w:numPr>
          <w:ilvl w:val="0"/>
          <w:numId w:val="46"/>
        </w:numPr>
        <w:spacing w:after="240"/>
        <w:rPr>
          <w:bCs/>
          <w:caps/>
          <w:vanish/>
          <w:color w:val="076293"/>
          <w:sz w:val="22"/>
          <w:szCs w:val="22"/>
          <w:lang w:val="nl-BE"/>
        </w:rPr>
      </w:pPr>
    </w:p>
    <w:p w14:paraId="04333FD5" w14:textId="77777777" w:rsidR="000A4F52" w:rsidRPr="00275934" w:rsidRDefault="000A4F52" w:rsidP="000A4F52">
      <w:pPr>
        <w:pStyle w:val="ListParagraph"/>
        <w:widowControl/>
        <w:numPr>
          <w:ilvl w:val="1"/>
          <w:numId w:val="46"/>
        </w:numPr>
        <w:spacing w:after="240"/>
        <w:rPr>
          <w:bCs/>
          <w:caps/>
          <w:vanish/>
          <w:color w:val="076293"/>
          <w:sz w:val="22"/>
          <w:szCs w:val="22"/>
          <w:lang w:val="nl-BE"/>
        </w:rPr>
      </w:pPr>
    </w:p>
    <w:p w14:paraId="3D62970C" w14:textId="77777777" w:rsidR="000A4F52" w:rsidRPr="00275934" w:rsidRDefault="000A4F52" w:rsidP="000A4F52">
      <w:pPr>
        <w:pStyle w:val="ListParagraph"/>
        <w:widowControl/>
        <w:numPr>
          <w:ilvl w:val="1"/>
          <w:numId w:val="46"/>
        </w:numPr>
        <w:spacing w:after="240"/>
        <w:rPr>
          <w:bCs/>
          <w:caps/>
          <w:vanish/>
          <w:color w:val="076293"/>
          <w:sz w:val="22"/>
          <w:szCs w:val="22"/>
          <w:lang w:val="nl-BE"/>
        </w:rPr>
      </w:pPr>
    </w:p>
    <w:p w14:paraId="43021B46" w14:textId="77777777" w:rsidR="000A4F52" w:rsidRPr="00275934" w:rsidRDefault="000A4F52" w:rsidP="000A4F52">
      <w:pPr>
        <w:pStyle w:val="ListParagraph"/>
        <w:widowControl/>
        <w:numPr>
          <w:ilvl w:val="2"/>
          <w:numId w:val="46"/>
        </w:numPr>
        <w:spacing w:after="240"/>
        <w:rPr>
          <w:bCs/>
          <w:caps/>
          <w:vanish/>
          <w:color w:val="076293"/>
          <w:sz w:val="22"/>
          <w:szCs w:val="22"/>
          <w:lang w:val="nl-BE"/>
        </w:rPr>
      </w:pPr>
    </w:p>
    <w:p w14:paraId="14491AD6" w14:textId="73F5B336" w:rsidR="00D43EE4" w:rsidRPr="00275934" w:rsidRDefault="008A4CB6" w:rsidP="00AD12DF">
      <w:pPr>
        <w:pStyle w:val="Heading3"/>
        <w:rPr>
          <w:lang w:val="nl-BE"/>
        </w:rPr>
      </w:pPr>
      <w:bookmarkStart w:id="21" w:name="_Toc187917119"/>
      <w:r w:rsidRPr="00275934">
        <w:rPr>
          <w:lang w:val="nl-BE"/>
        </w:rPr>
        <w:t>Automatische lasmachines</w:t>
      </w:r>
      <w:bookmarkEnd w:id="21"/>
      <w:r w:rsidRPr="00275934">
        <w:rPr>
          <w:lang w:val="nl-BE"/>
        </w:rPr>
        <w:t xml:space="preserve"> </w:t>
      </w:r>
    </w:p>
    <w:p w14:paraId="701A6B32" w14:textId="77777777" w:rsidR="002E4517" w:rsidRPr="00275934" w:rsidRDefault="002E4517" w:rsidP="00954E35">
      <w:pPr>
        <w:pStyle w:val="SubTitleDTD"/>
        <w:spacing w:after="0"/>
        <w:ind w:left="1225"/>
        <w:jc w:val="both"/>
        <w:rPr>
          <w:lang w:val="nl-BE"/>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rsidRPr="00275934" w14:paraId="10D5A6EA" w14:textId="77777777" w:rsidTr="00590D8D">
        <w:trPr>
          <w:trHeight w:val="847"/>
          <w:jc w:val="center"/>
        </w:trPr>
        <w:tc>
          <w:tcPr>
            <w:tcW w:w="978" w:type="dxa"/>
            <w:vAlign w:val="center"/>
          </w:tcPr>
          <w:p w14:paraId="4C880995" w14:textId="735A4590" w:rsidR="00D43EE4" w:rsidRPr="00275934" w:rsidRDefault="00D43EE4" w:rsidP="00590D8D">
            <w:pPr>
              <w:pStyle w:val="standaardcenterDTD"/>
              <w:rPr>
                <w:b/>
                <w:bCs/>
                <w:lang w:val="nl-BE"/>
              </w:rPr>
            </w:pPr>
            <w:r w:rsidRPr="00275934">
              <w:rPr>
                <w:b/>
                <w:bCs/>
                <w:lang w:val="nl-BE"/>
              </w:rPr>
              <w:t xml:space="preserve">Machine </w:t>
            </w:r>
            <w:proofErr w:type="spellStart"/>
            <w:r w:rsidR="008A4CB6" w:rsidRPr="00275934">
              <w:rPr>
                <w:b/>
                <w:bCs/>
                <w:lang w:val="nl-BE"/>
              </w:rPr>
              <w:t>nr</w:t>
            </w:r>
            <w:proofErr w:type="spellEnd"/>
            <w:r w:rsidR="008A4CB6" w:rsidRPr="00275934">
              <w:rPr>
                <w:b/>
                <w:bCs/>
                <w:lang w:val="nl-BE"/>
              </w:rPr>
              <w:t xml:space="preserve"> </w:t>
            </w:r>
            <w:r w:rsidRPr="00275934">
              <w:rPr>
                <w:b/>
                <w:bCs/>
                <w:lang w:val="nl-BE"/>
              </w:rPr>
              <w:t>Mi</w:t>
            </w:r>
          </w:p>
        </w:tc>
        <w:tc>
          <w:tcPr>
            <w:tcW w:w="2665" w:type="dxa"/>
            <w:vAlign w:val="center"/>
          </w:tcPr>
          <w:p w14:paraId="19E47DE9" w14:textId="023C0926" w:rsidR="00D43EE4" w:rsidRPr="00275934" w:rsidRDefault="00D43EE4" w:rsidP="00590D8D">
            <w:pPr>
              <w:pStyle w:val="standaardcenterDTD"/>
              <w:rPr>
                <w:b/>
                <w:bCs/>
                <w:lang w:val="nl-BE"/>
              </w:rPr>
            </w:pPr>
            <w:r w:rsidRPr="00275934">
              <w:rPr>
                <w:b/>
                <w:bCs/>
                <w:lang w:val="nl-BE"/>
              </w:rPr>
              <w:t>Identificati</w:t>
            </w:r>
            <w:r w:rsidR="008A4CB6" w:rsidRPr="00275934">
              <w:rPr>
                <w:b/>
                <w:bCs/>
                <w:lang w:val="nl-BE"/>
              </w:rPr>
              <w:t>e</w:t>
            </w:r>
          </w:p>
        </w:tc>
        <w:tc>
          <w:tcPr>
            <w:tcW w:w="2665" w:type="dxa"/>
            <w:vAlign w:val="center"/>
          </w:tcPr>
          <w:p w14:paraId="6DBF12E2" w14:textId="0E7F5602" w:rsidR="00D43EE4" w:rsidRPr="00275934" w:rsidRDefault="008A4CB6" w:rsidP="00590D8D">
            <w:pPr>
              <w:pStyle w:val="standaardcenterDTD"/>
              <w:rPr>
                <w:b/>
                <w:bCs/>
                <w:lang w:val="nl-BE"/>
              </w:rPr>
            </w:pPr>
            <w:r w:rsidRPr="00275934">
              <w:rPr>
                <w:b/>
                <w:bCs/>
                <w:lang w:val="nl-BE"/>
              </w:rPr>
              <w:t>Naam van de opgeleide operatoren</w:t>
            </w:r>
          </w:p>
        </w:tc>
        <w:tc>
          <w:tcPr>
            <w:tcW w:w="2665" w:type="dxa"/>
            <w:vAlign w:val="center"/>
          </w:tcPr>
          <w:p w14:paraId="56444DA1" w14:textId="4518ACE2" w:rsidR="00D43EE4" w:rsidRPr="00275934" w:rsidRDefault="008A4CB6" w:rsidP="00590D8D">
            <w:pPr>
              <w:pStyle w:val="standaardcenterDTD"/>
              <w:rPr>
                <w:b/>
                <w:bCs/>
                <w:lang w:val="nl-BE"/>
              </w:rPr>
            </w:pPr>
            <w:r w:rsidRPr="00275934">
              <w:rPr>
                <w:b/>
                <w:bCs/>
                <w:lang w:val="nl-BE"/>
              </w:rPr>
              <w:t>s</w:t>
            </w:r>
            <w:r w:rsidR="00D43EE4" w:rsidRPr="00275934">
              <w:rPr>
                <w:b/>
                <w:bCs/>
                <w:lang w:val="nl-BE"/>
              </w:rPr>
              <w:t>tatu</w:t>
            </w:r>
            <w:r w:rsidRPr="00275934">
              <w:rPr>
                <w:b/>
                <w:bCs/>
                <w:lang w:val="nl-BE"/>
              </w:rPr>
              <w:t>u</w:t>
            </w:r>
            <w:r w:rsidR="00D43EE4" w:rsidRPr="00275934">
              <w:rPr>
                <w:b/>
                <w:bCs/>
                <w:lang w:val="nl-BE"/>
              </w:rPr>
              <w:t xml:space="preserve">t </w:t>
            </w:r>
          </w:p>
        </w:tc>
        <w:tc>
          <w:tcPr>
            <w:tcW w:w="2665" w:type="dxa"/>
            <w:vAlign w:val="center"/>
          </w:tcPr>
          <w:p w14:paraId="1562F820" w14:textId="5F0CB8AE" w:rsidR="00D43EE4" w:rsidRPr="00275934" w:rsidRDefault="008A4CB6" w:rsidP="00590D8D">
            <w:pPr>
              <w:pStyle w:val="subtitleboldDTD"/>
              <w:rPr>
                <w:u w:val="single"/>
                <w:lang w:val="nl-BE"/>
              </w:rPr>
            </w:pPr>
            <w:r w:rsidRPr="00275934">
              <w:rPr>
                <w:lang w:val="nl-BE"/>
              </w:rPr>
              <w:t>Bijlage nr.</w:t>
            </w:r>
          </w:p>
        </w:tc>
      </w:tr>
      <w:tr w:rsidR="00D43EE4" w:rsidRPr="00275934" w14:paraId="06106162" w14:textId="77777777" w:rsidTr="00590D8D">
        <w:trPr>
          <w:trHeight w:val="440"/>
          <w:jc w:val="center"/>
        </w:trPr>
        <w:tc>
          <w:tcPr>
            <w:tcW w:w="978" w:type="dxa"/>
            <w:vAlign w:val="center"/>
          </w:tcPr>
          <w:p w14:paraId="6F7116D4" w14:textId="77777777" w:rsidR="00D43EE4" w:rsidRPr="00275934" w:rsidRDefault="00D43EE4" w:rsidP="00590D8D">
            <w:pPr>
              <w:pStyle w:val="standaardcenterDTD"/>
              <w:rPr>
                <w:lang w:val="nl-BE"/>
              </w:rPr>
            </w:pPr>
            <w:r w:rsidRPr="00275934">
              <w:rPr>
                <w:lang w:val="nl-BE"/>
              </w:rPr>
              <w:t>A1</w:t>
            </w:r>
          </w:p>
        </w:tc>
        <w:tc>
          <w:tcPr>
            <w:tcW w:w="2665" w:type="dxa"/>
            <w:vAlign w:val="center"/>
          </w:tcPr>
          <w:p w14:paraId="6085A937" w14:textId="77777777" w:rsidR="00D43EE4" w:rsidRPr="00275934" w:rsidRDefault="00D43EE4" w:rsidP="00590D8D">
            <w:pPr>
              <w:pStyle w:val="standaardcenterDTD"/>
              <w:rPr>
                <w:lang w:val="nl-BE"/>
              </w:rPr>
            </w:pPr>
          </w:p>
        </w:tc>
        <w:tc>
          <w:tcPr>
            <w:tcW w:w="2665" w:type="dxa"/>
            <w:vAlign w:val="center"/>
          </w:tcPr>
          <w:p w14:paraId="02B999E5" w14:textId="77777777" w:rsidR="00D43EE4" w:rsidRPr="00275934" w:rsidRDefault="00D43EE4" w:rsidP="00590D8D">
            <w:pPr>
              <w:pStyle w:val="standaardcenterDTD"/>
              <w:rPr>
                <w:lang w:val="nl-BE"/>
              </w:rPr>
            </w:pPr>
          </w:p>
        </w:tc>
        <w:tc>
          <w:tcPr>
            <w:tcW w:w="2665" w:type="dxa"/>
            <w:vAlign w:val="center"/>
          </w:tcPr>
          <w:p w14:paraId="2551A3C9" w14:textId="77777777" w:rsidR="00D43EE4" w:rsidRPr="00275934" w:rsidRDefault="00D43EE4" w:rsidP="00590D8D">
            <w:pPr>
              <w:pStyle w:val="standaardcenterDTD"/>
              <w:rPr>
                <w:lang w:val="nl-BE"/>
              </w:rPr>
            </w:pPr>
          </w:p>
        </w:tc>
        <w:tc>
          <w:tcPr>
            <w:tcW w:w="2665" w:type="dxa"/>
            <w:vAlign w:val="center"/>
          </w:tcPr>
          <w:p w14:paraId="48051556" w14:textId="77777777" w:rsidR="00D43EE4" w:rsidRPr="00275934" w:rsidRDefault="00D43EE4" w:rsidP="00590D8D">
            <w:pPr>
              <w:pStyle w:val="standaardcenterDTD"/>
              <w:rPr>
                <w:lang w:val="nl-BE"/>
              </w:rPr>
            </w:pPr>
          </w:p>
        </w:tc>
      </w:tr>
      <w:tr w:rsidR="00D43EE4" w:rsidRPr="00275934" w14:paraId="54574F17" w14:textId="77777777" w:rsidTr="00590D8D">
        <w:trPr>
          <w:trHeight w:val="440"/>
          <w:jc w:val="center"/>
        </w:trPr>
        <w:tc>
          <w:tcPr>
            <w:tcW w:w="978" w:type="dxa"/>
            <w:vAlign w:val="center"/>
          </w:tcPr>
          <w:p w14:paraId="3D74979C" w14:textId="77777777" w:rsidR="00D43EE4" w:rsidRPr="00275934" w:rsidRDefault="00D43EE4" w:rsidP="00590D8D">
            <w:pPr>
              <w:pStyle w:val="standaardcenterDTD"/>
              <w:rPr>
                <w:lang w:val="nl-BE"/>
              </w:rPr>
            </w:pPr>
            <w:r w:rsidRPr="00275934">
              <w:rPr>
                <w:lang w:val="nl-BE"/>
              </w:rPr>
              <w:t>A2</w:t>
            </w:r>
          </w:p>
        </w:tc>
        <w:tc>
          <w:tcPr>
            <w:tcW w:w="2665" w:type="dxa"/>
            <w:vAlign w:val="center"/>
          </w:tcPr>
          <w:p w14:paraId="3CE91F8D" w14:textId="77777777" w:rsidR="00D43EE4" w:rsidRPr="00275934" w:rsidRDefault="00D43EE4" w:rsidP="00590D8D">
            <w:pPr>
              <w:pStyle w:val="standaardcenterDTD"/>
              <w:rPr>
                <w:lang w:val="nl-BE"/>
              </w:rPr>
            </w:pPr>
          </w:p>
        </w:tc>
        <w:tc>
          <w:tcPr>
            <w:tcW w:w="2665" w:type="dxa"/>
            <w:vAlign w:val="center"/>
          </w:tcPr>
          <w:p w14:paraId="566C42EE" w14:textId="77777777" w:rsidR="00D43EE4" w:rsidRPr="00275934" w:rsidRDefault="00D43EE4" w:rsidP="00590D8D">
            <w:pPr>
              <w:pStyle w:val="standaardcenterDTD"/>
              <w:rPr>
                <w:lang w:val="nl-BE"/>
              </w:rPr>
            </w:pPr>
          </w:p>
        </w:tc>
        <w:tc>
          <w:tcPr>
            <w:tcW w:w="2665" w:type="dxa"/>
            <w:vAlign w:val="center"/>
          </w:tcPr>
          <w:p w14:paraId="12509515" w14:textId="77777777" w:rsidR="00D43EE4" w:rsidRPr="00275934" w:rsidRDefault="00D43EE4" w:rsidP="00590D8D">
            <w:pPr>
              <w:pStyle w:val="standaardcenterDTD"/>
              <w:rPr>
                <w:lang w:val="nl-BE"/>
              </w:rPr>
            </w:pPr>
          </w:p>
        </w:tc>
        <w:tc>
          <w:tcPr>
            <w:tcW w:w="2665" w:type="dxa"/>
            <w:vAlign w:val="center"/>
          </w:tcPr>
          <w:p w14:paraId="3873FA55" w14:textId="77777777" w:rsidR="00D43EE4" w:rsidRPr="00275934" w:rsidRDefault="00D43EE4" w:rsidP="00590D8D">
            <w:pPr>
              <w:pStyle w:val="standaardcenterDTD"/>
              <w:rPr>
                <w:lang w:val="nl-BE"/>
              </w:rPr>
            </w:pPr>
          </w:p>
        </w:tc>
      </w:tr>
      <w:tr w:rsidR="00D43EE4" w:rsidRPr="00275934" w14:paraId="63DDE152" w14:textId="77777777" w:rsidTr="00590D8D">
        <w:trPr>
          <w:trHeight w:val="440"/>
          <w:jc w:val="center"/>
        </w:trPr>
        <w:tc>
          <w:tcPr>
            <w:tcW w:w="978" w:type="dxa"/>
            <w:vAlign w:val="center"/>
          </w:tcPr>
          <w:p w14:paraId="348218BF" w14:textId="77777777" w:rsidR="00D43EE4" w:rsidRPr="00275934" w:rsidRDefault="00D43EE4" w:rsidP="00590D8D">
            <w:pPr>
              <w:pStyle w:val="standaardcenterDTD"/>
              <w:rPr>
                <w:lang w:val="nl-BE"/>
              </w:rPr>
            </w:pPr>
          </w:p>
        </w:tc>
        <w:tc>
          <w:tcPr>
            <w:tcW w:w="2665" w:type="dxa"/>
            <w:vAlign w:val="center"/>
          </w:tcPr>
          <w:p w14:paraId="7DFC26BB" w14:textId="77777777" w:rsidR="00D43EE4" w:rsidRPr="00275934" w:rsidRDefault="00D43EE4" w:rsidP="00590D8D">
            <w:pPr>
              <w:pStyle w:val="standaardcenterDTD"/>
              <w:rPr>
                <w:lang w:val="nl-BE"/>
              </w:rPr>
            </w:pPr>
          </w:p>
        </w:tc>
        <w:tc>
          <w:tcPr>
            <w:tcW w:w="2665" w:type="dxa"/>
            <w:vAlign w:val="center"/>
          </w:tcPr>
          <w:p w14:paraId="4D66E1D9" w14:textId="77777777" w:rsidR="00D43EE4" w:rsidRPr="00275934" w:rsidRDefault="00D43EE4" w:rsidP="00590D8D">
            <w:pPr>
              <w:pStyle w:val="standaardcenterDTD"/>
              <w:rPr>
                <w:lang w:val="nl-BE"/>
              </w:rPr>
            </w:pPr>
          </w:p>
        </w:tc>
        <w:tc>
          <w:tcPr>
            <w:tcW w:w="2665" w:type="dxa"/>
            <w:vAlign w:val="center"/>
          </w:tcPr>
          <w:p w14:paraId="7EF31CDE" w14:textId="77777777" w:rsidR="00D43EE4" w:rsidRPr="00275934" w:rsidRDefault="00D43EE4" w:rsidP="00590D8D">
            <w:pPr>
              <w:pStyle w:val="standaardcenterDTD"/>
              <w:rPr>
                <w:lang w:val="nl-BE"/>
              </w:rPr>
            </w:pPr>
          </w:p>
        </w:tc>
        <w:tc>
          <w:tcPr>
            <w:tcW w:w="2665" w:type="dxa"/>
            <w:vAlign w:val="center"/>
          </w:tcPr>
          <w:p w14:paraId="4FA76516" w14:textId="77777777" w:rsidR="00D43EE4" w:rsidRPr="00275934" w:rsidRDefault="00D43EE4" w:rsidP="00590D8D">
            <w:pPr>
              <w:pStyle w:val="standaardcenterDTD"/>
              <w:rPr>
                <w:lang w:val="nl-BE"/>
              </w:rPr>
            </w:pPr>
          </w:p>
        </w:tc>
      </w:tr>
    </w:tbl>
    <w:p w14:paraId="49E0B4E1" w14:textId="77777777" w:rsidR="00D43EE4" w:rsidRPr="00275934" w:rsidRDefault="00D43EE4" w:rsidP="00D43EE4">
      <w:pPr>
        <w:pStyle w:val="SubTitleDTD"/>
        <w:ind w:left="1728"/>
        <w:jc w:val="left"/>
        <w:rPr>
          <w:caps w:val="0"/>
          <w:lang w:val="nl-BE"/>
        </w:rPr>
      </w:pPr>
    </w:p>
    <w:p w14:paraId="1C20345A" w14:textId="0F3D2B8F" w:rsidR="00D43EE4" w:rsidRPr="00275934" w:rsidRDefault="00D43EE4" w:rsidP="00A521F6">
      <w:pPr>
        <w:pStyle w:val="NormalDTD"/>
        <w:ind w:left="2160"/>
        <w:rPr>
          <w:caps/>
          <w:lang w:val="nl-BE"/>
        </w:rPr>
      </w:pPr>
      <w:proofErr w:type="gramStart"/>
      <w:r w:rsidRPr="00275934">
        <w:rPr>
          <w:lang w:val="nl-BE"/>
        </w:rPr>
        <w:t>IDENTIFICATI</w:t>
      </w:r>
      <w:r w:rsidR="008A4CB6" w:rsidRPr="00275934">
        <w:rPr>
          <w:lang w:val="nl-BE"/>
        </w:rPr>
        <w:t>E</w:t>
      </w:r>
      <w:r w:rsidRPr="00275934">
        <w:rPr>
          <w:lang w:val="nl-BE"/>
        </w:rPr>
        <w:t> :</w:t>
      </w:r>
      <w:proofErr w:type="gramEnd"/>
      <w:r w:rsidRPr="00275934">
        <w:rPr>
          <w:lang w:val="nl-BE"/>
        </w:rPr>
        <w:t xml:space="preserve"> </w:t>
      </w:r>
      <w:r w:rsidR="008A4CB6" w:rsidRPr="00275934">
        <w:rPr>
          <w:lang w:val="nl-BE"/>
        </w:rPr>
        <w:t>merk, type, bouwjaar, ...</w:t>
      </w:r>
    </w:p>
    <w:p w14:paraId="2F55E757" w14:textId="54E5E166" w:rsidR="00D43EE4" w:rsidRPr="00275934" w:rsidRDefault="00D43EE4" w:rsidP="00A521F6">
      <w:pPr>
        <w:pStyle w:val="NormalDTD"/>
        <w:ind w:left="2160"/>
        <w:rPr>
          <w:caps/>
          <w:lang w:val="nl-BE"/>
        </w:rPr>
      </w:pPr>
      <w:proofErr w:type="gramStart"/>
      <w:r w:rsidRPr="00275934">
        <w:rPr>
          <w:lang w:val="nl-BE"/>
        </w:rPr>
        <w:t>STATUT :</w:t>
      </w:r>
      <w:proofErr w:type="gramEnd"/>
      <w:r w:rsidRPr="00275934">
        <w:rPr>
          <w:lang w:val="nl-BE"/>
        </w:rPr>
        <w:t xml:space="preserve"> </w:t>
      </w:r>
      <w:r w:rsidR="002E3BE2" w:rsidRPr="00275934">
        <w:rPr>
          <w:lang w:val="nl-BE"/>
        </w:rPr>
        <w:t>initiële, periodieke of herkeuring</w:t>
      </w:r>
    </w:p>
    <w:p w14:paraId="461588FC" w14:textId="1E92C7A2" w:rsidR="00D43EE4" w:rsidRPr="00275934" w:rsidRDefault="002E3BE2" w:rsidP="002E3BE2">
      <w:pPr>
        <w:pStyle w:val="NormalDTD"/>
        <w:ind w:left="2160"/>
        <w:rPr>
          <w:caps/>
          <w:lang w:val="nl-BE"/>
        </w:rPr>
      </w:pPr>
      <w:proofErr w:type="gramStart"/>
      <w:r w:rsidRPr="00275934">
        <w:rPr>
          <w:lang w:val="nl-BE"/>
        </w:rPr>
        <w:t>BIJLAGE</w:t>
      </w:r>
      <w:r w:rsidR="00D43EE4" w:rsidRPr="00275934">
        <w:rPr>
          <w:lang w:val="nl-BE"/>
        </w:rPr>
        <w:t> :</w:t>
      </w:r>
      <w:proofErr w:type="gramEnd"/>
      <w:r w:rsidR="00D43EE4" w:rsidRPr="00275934">
        <w:rPr>
          <w:lang w:val="nl-BE"/>
        </w:rPr>
        <w:t xml:space="preserve"> </w:t>
      </w:r>
      <w:r w:rsidRPr="00275934">
        <w:rPr>
          <w:lang w:val="nl-BE"/>
        </w:rPr>
        <w:t>de beschrijving van machine Mi + de instelparameters van de machine Mi evenals de toegelaten afwijkingen in functie van het gebruikte staal+ de gerealiseerde verbindingstypes worden beschreven door middel van bijgevoegde tabel die de gebruikte parameters geeft in functie van de verbindingen (parameters A, B, C, ...). Een tabel te voorzien per type en merk van de machine.</w:t>
      </w:r>
      <w:r w:rsidR="00D43EE4" w:rsidRPr="00275934">
        <w:rPr>
          <w:caps/>
          <w:lang w:val="nl-BE"/>
        </w:rPr>
        <w:br w:type="page"/>
      </w:r>
    </w:p>
    <w:p w14:paraId="4F912A45" w14:textId="77777777" w:rsidR="00F45075" w:rsidRPr="00275934" w:rsidRDefault="00F45075" w:rsidP="0026242D">
      <w:pPr>
        <w:pStyle w:val="ListParagraph"/>
        <w:widowControl/>
        <w:numPr>
          <w:ilvl w:val="0"/>
          <w:numId w:val="47"/>
        </w:numPr>
        <w:spacing w:after="240"/>
        <w:jc w:val="left"/>
        <w:rPr>
          <w:bCs/>
          <w:caps/>
          <w:vanish/>
          <w:color w:val="076293"/>
          <w:sz w:val="22"/>
          <w:szCs w:val="22"/>
          <w:lang w:val="nl-BE"/>
        </w:rPr>
      </w:pPr>
    </w:p>
    <w:p w14:paraId="5E170732" w14:textId="77777777" w:rsidR="00F45075" w:rsidRPr="00275934" w:rsidRDefault="00F45075" w:rsidP="0026242D">
      <w:pPr>
        <w:pStyle w:val="ListParagraph"/>
        <w:widowControl/>
        <w:numPr>
          <w:ilvl w:val="0"/>
          <w:numId w:val="47"/>
        </w:numPr>
        <w:spacing w:after="240"/>
        <w:jc w:val="left"/>
        <w:rPr>
          <w:bCs/>
          <w:caps/>
          <w:vanish/>
          <w:color w:val="076293"/>
          <w:sz w:val="22"/>
          <w:szCs w:val="22"/>
          <w:lang w:val="nl-BE"/>
        </w:rPr>
      </w:pPr>
    </w:p>
    <w:p w14:paraId="0FC62EC8" w14:textId="77777777" w:rsidR="00F45075" w:rsidRPr="00275934" w:rsidRDefault="00F45075" w:rsidP="0026242D">
      <w:pPr>
        <w:pStyle w:val="ListParagraph"/>
        <w:widowControl/>
        <w:numPr>
          <w:ilvl w:val="1"/>
          <w:numId w:val="47"/>
        </w:numPr>
        <w:spacing w:after="240"/>
        <w:jc w:val="left"/>
        <w:rPr>
          <w:bCs/>
          <w:caps/>
          <w:vanish/>
          <w:color w:val="076293"/>
          <w:sz w:val="22"/>
          <w:szCs w:val="22"/>
          <w:lang w:val="nl-BE"/>
        </w:rPr>
      </w:pPr>
    </w:p>
    <w:p w14:paraId="525D1306" w14:textId="77777777" w:rsidR="00F45075" w:rsidRPr="00275934" w:rsidRDefault="00F45075" w:rsidP="0026242D">
      <w:pPr>
        <w:pStyle w:val="ListParagraph"/>
        <w:widowControl/>
        <w:numPr>
          <w:ilvl w:val="1"/>
          <w:numId w:val="47"/>
        </w:numPr>
        <w:spacing w:after="240"/>
        <w:jc w:val="left"/>
        <w:rPr>
          <w:bCs/>
          <w:caps/>
          <w:vanish/>
          <w:color w:val="076293"/>
          <w:sz w:val="22"/>
          <w:szCs w:val="22"/>
          <w:lang w:val="nl-BE"/>
        </w:rPr>
      </w:pPr>
    </w:p>
    <w:p w14:paraId="0B3C5EBF" w14:textId="77777777" w:rsidR="00F45075" w:rsidRPr="00275934" w:rsidRDefault="00F45075" w:rsidP="0026242D">
      <w:pPr>
        <w:pStyle w:val="ListParagraph"/>
        <w:widowControl/>
        <w:numPr>
          <w:ilvl w:val="2"/>
          <w:numId w:val="47"/>
        </w:numPr>
        <w:spacing w:after="240"/>
        <w:jc w:val="left"/>
        <w:rPr>
          <w:bCs/>
          <w:caps/>
          <w:vanish/>
          <w:color w:val="076293"/>
          <w:sz w:val="22"/>
          <w:szCs w:val="22"/>
          <w:lang w:val="nl-BE"/>
        </w:rPr>
      </w:pPr>
    </w:p>
    <w:p w14:paraId="22C67556" w14:textId="77777777" w:rsidR="00F45075" w:rsidRPr="00275934" w:rsidRDefault="00F45075" w:rsidP="0026242D">
      <w:pPr>
        <w:pStyle w:val="ListParagraph"/>
        <w:widowControl/>
        <w:numPr>
          <w:ilvl w:val="2"/>
          <w:numId w:val="47"/>
        </w:numPr>
        <w:spacing w:after="240"/>
        <w:jc w:val="left"/>
        <w:rPr>
          <w:bCs/>
          <w:caps/>
          <w:vanish/>
          <w:color w:val="076293"/>
          <w:sz w:val="22"/>
          <w:szCs w:val="22"/>
          <w:lang w:val="nl-BE"/>
        </w:rPr>
      </w:pPr>
    </w:p>
    <w:p w14:paraId="2D42EF66" w14:textId="77777777" w:rsidR="001E6EFD" w:rsidRPr="00275934" w:rsidRDefault="001E6EFD" w:rsidP="00AD12DF">
      <w:pPr>
        <w:pStyle w:val="ListParagraph"/>
        <w:widowControl/>
        <w:spacing w:after="240"/>
        <w:ind w:left="1224"/>
        <w:jc w:val="left"/>
        <w:rPr>
          <w:lang w:val="nl-BE"/>
        </w:rPr>
      </w:pPr>
    </w:p>
    <w:p w14:paraId="664CFF6B" w14:textId="6D85AC15" w:rsidR="00D43EE4" w:rsidRPr="00275934" w:rsidRDefault="002E3BE2" w:rsidP="00AD12DF">
      <w:pPr>
        <w:pStyle w:val="Heading3"/>
        <w:rPr>
          <w:lang w:val="nl-BE"/>
        </w:rPr>
      </w:pPr>
      <w:bookmarkStart w:id="22" w:name="_Toc187917120"/>
      <w:r w:rsidRPr="00275934">
        <w:rPr>
          <w:lang w:val="nl-BE"/>
        </w:rPr>
        <w:t>Hechtlassen - Verbindingstypes</w:t>
      </w:r>
      <w:bookmarkEnd w:id="22"/>
      <w:r w:rsidR="00D43EE4" w:rsidRPr="00275934">
        <w:rPr>
          <w:lang w:val="nl-BE"/>
        </w:rPr>
        <w:t xml:space="preserve"> </w:t>
      </w:r>
    </w:p>
    <w:p w14:paraId="2AD82D1A" w14:textId="7F96AD05" w:rsidR="00EE71AF" w:rsidRPr="00275934" w:rsidRDefault="002E3BE2" w:rsidP="0026242D">
      <w:pPr>
        <w:pStyle w:val="NormalDTD"/>
        <w:numPr>
          <w:ilvl w:val="0"/>
          <w:numId w:val="48"/>
        </w:numPr>
        <w:rPr>
          <w:lang w:val="nl-BE"/>
        </w:rPr>
      </w:pPr>
      <w:r w:rsidRPr="00275934">
        <w:rPr>
          <w:lang w:val="nl-BE"/>
        </w:rPr>
        <w:t>Lasproces</w:t>
      </w:r>
      <w:r w:rsidR="00EE71AF" w:rsidRPr="00275934">
        <w:rPr>
          <w:lang w:val="nl-BE"/>
        </w:rPr>
        <w:t xml:space="preserve"> </w:t>
      </w:r>
    </w:p>
    <w:p w14:paraId="2CB76D0C" w14:textId="548D3DC8" w:rsidR="00EE71AF" w:rsidRPr="00275934" w:rsidRDefault="00F45075" w:rsidP="0026242D">
      <w:pPr>
        <w:pStyle w:val="NormalDTD"/>
        <w:numPr>
          <w:ilvl w:val="0"/>
          <w:numId w:val="48"/>
        </w:numPr>
        <w:rPr>
          <w:lang w:val="nl-BE"/>
        </w:rPr>
      </w:pPr>
      <w:r w:rsidRPr="00275934">
        <w:rPr>
          <w:lang w:val="nl-BE"/>
        </w:rPr>
        <w:t>M</w:t>
      </w:r>
      <w:r w:rsidR="00EE71AF" w:rsidRPr="00275934">
        <w:rPr>
          <w:lang w:val="nl-BE"/>
        </w:rPr>
        <w:t xml:space="preserve">achines </w:t>
      </w:r>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rsidRPr="00275934" w14:paraId="0CF3B530" w14:textId="77777777" w:rsidTr="00F45075">
        <w:trPr>
          <w:trHeight w:val="847"/>
          <w:jc w:val="center"/>
        </w:trPr>
        <w:tc>
          <w:tcPr>
            <w:tcW w:w="2112" w:type="dxa"/>
            <w:gridSpan w:val="2"/>
            <w:vAlign w:val="center"/>
          </w:tcPr>
          <w:p w14:paraId="23E254C3" w14:textId="17A8FBA2" w:rsidR="00EE71AF" w:rsidRPr="00275934" w:rsidRDefault="002E3BE2" w:rsidP="00590D8D">
            <w:pPr>
              <w:pStyle w:val="standaardcenterDTD"/>
              <w:rPr>
                <w:b/>
                <w:bCs/>
                <w:lang w:val="nl-BE"/>
              </w:rPr>
            </w:pPr>
            <w:r w:rsidRPr="00275934">
              <w:rPr>
                <w:b/>
                <w:bCs/>
                <w:lang w:val="nl-BE"/>
              </w:rPr>
              <w:t>Gelaste wapeningen</w:t>
            </w:r>
          </w:p>
        </w:tc>
        <w:tc>
          <w:tcPr>
            <w:tcW w:w="13722" w:type="dxa"/>
            <w:gridSpan w:val="12"/>
            <w:vAlign w:val="center"/>
          </w:tcPr>
          <w:p w14:paraId="43B18979" w14:textId="71C7975A" w:rsidR="00EE71AF" w:rsidRPr="00275934" w:rsidRDefault="00EE71AF" w:rsidP="00A521F6">
            <w:pPr>
              <w:pStyle w:val="subtitleboldDTD"/>
              <w:rPr>
                <w:u w:val="single"/>
                <w:lang w:val="nl-BE"/>
              </w:rPr>
            </w:pPr>
            <w:r w:rsidRPr="00275934">
              <w:rPr>
                <w:u w:val="single"/>
                <w:lang w:val="nl-BE"/>
              </w:rPr>
              <w:t xml:space="preserve">Ø </w:t>
            </w:r>
            <w:r w:rsidR="002E3BE2" w:rsidRPr="00275934">
              <w:rPr>
                <w:u w:val="single"/>
                <w:lang w:val="nl-BE"/>
              </w:rPr>
              <w:t>gelast in dwarsrichting (mm)</w:t>
            </w:r>
          </w:p>
        </w:tc>
      </w:tr>
      <w:tr w:rsidR="00F41AC0" w:rsidRPr="00275934" w14:paraId="2D5A19AB" w14:textId="77777777" w:rsidTr="00F45075">
        <w:trPr>
          <w:trHeight w:val="910"/>
          <w:jc w:val="center"/>
        </w:trPr>
        <w:tc>
          <w:tcPr>
            <w:tcW w:w="978" w:type="dxa"/>
            <w:vMerge w:val="restart"/>
            <w:vAlign w:val="center"/>
          </w:tcPr>
          <w:p w14:paraId="7082D329" w14:textId="1FB9C7A5" w:rsidR="00F41AC0" w:rsidRPr="00275934" w:rsidRDefault="00F41AC0" w:rsidP="00F41AC0">
            <w:pPr>
              <w:pStyle w:val="standaardcenterDTD"/>
              <w:rPr>
                <w:lang w:val="nl-BE"/>
              </w:rPr>
            </w:pPr>
            <w:r w:rsidRPr="00275934">
              <w:rPr>
                <w:lang w:val="nl-BE"/>
              </w:rPr>
              <w:t>Ø (mm)</w:t>
            </w:r>
          </w:p>
        </w:tc>
        <w:tc>
          <w:tcPr>
            <w:tcW w:w="1134" w:type="dxa"/>
            <w:vMerge w:val="restart"/>
            <w:vAlign w:val="center"/>
          </w:tcPr>
          <w:p w14:paraId="65EBCFEB" w14:textId="7FF5ECA9" w:rsidR="00F41AC0" w:rsidRPr="00275934" w:rsidRDefault="002E3BE2" w:rsidP="00F41AC0">
            <w:pPr>
              <w:pStyle w:val="standaardcenterDTD"/>
              <w:rPr>
                <w:lang w:val="nl-BE"/>
              </w:rPr>
            </w:pPr>
            <w:r w:rsidRPr="00275934">
              <w:rPr>
                <w:lang w:val="nl-BE"/>
              </w:rPr>
              <w:t>Staal</w:t>
            </w:r>
          </w:p>
        </w:tc>
        <w:tc>
          <w:tcPr>
            <w:tcW w:w="1143" w:type="dxa"/>
            <w:vAlign w:val="center"/>
          </w:tcPr>
          <w:p w14:paraId="6785E7FD" w14:textId="2D121B15" w:rsidR="00F41AC0" w:rsidRPr="00275934" w:rsidRDefault="00F41AC0" w:rsidP="00F41AC0">
            <w:pPr>
              <w:pStyle w:val="standaardcenterDTD"/>
              <w:rPr>
                <w:lang w:val="nl-BE"/>
              </w:rPr>
            </w:pPr>
            <w:r w:rsidRPr="00275934">
              <w:rPr>
                <w:lang w:val="nl-BE"/>
              </w:rPr>
              <w:t>6</w:t>
            </w:r>
          </w:p>
        </w:tc>
        <w:tc>
          <w:tcPr>
            <w:tcW w:w="1144" w:type="dxa"/>
            <w:vAlign w:val="center"/>
          </w:tcPr>
          <w:p w14:paraId="1721C30F" w14:textId="2AA5CFD1" w:rsidR="00F41AC0" w:rsidRPr="00275934" w:rsidRDefault="00F41AC0" w:rsidP="00F41AC0">
            <w:pPr>
              <w:pStyle w:val="standaardcenterDTD"/>
              <w:rPr>
                <w:lang w:val="nl-BE"/>
              </w:rPr>
            </w:pPr>
            <w:r w:rsidRPr="00275934">
              <w:rPr>
                <w:lang w:val="nl-BE"/>
              </w:rPr>
              <w:t>8</w:t>
            </w:r>
          </w:p>
        </w:tc>
        <w:tc>
          <w:tcPr>
            <w:tcW w:w="1143" w:type="dxa"/>
            <w:vAlign w:val="center"/>
          </w:tcPr>
          <w:p w14:paraId="0544CA61" w14:textId="5FEDB31F" w:rsidR="00F41AC0" w:rsidRPr="00275934" w:rsidRDefault="00F41AC0" w:rsidP="00F41AC0">
            <w:pPr>
              <w:pStyle w:val="standaardcenterDTD"/>
              <w:rPr>
                <w:lang w:val="nl-BE"/>
              </w:rPr>
            </w:pPr>
            <w:r w:rsidRPr="00275934">
              <w:rPr>
                <w:lang w:val="nl-BE"/>
              </w:rPr>
              <w:t>10</w:t>
            </w:r>
          </w:p>
        </w:tc>
        <w:tc>
          <w:tcPr>
            <w:tcW w:w="1144" w:type="dxa"/>
            <w:vAlign w:val="center"/>
          </w:tcPr>
          <w:p w14:paraId="3B1499FF" w14:textId="6A134B4E" w:rsidR="00F41AC0" w:rsidRPr="00275934" w:rsidRDefault="00F41AC0" w:rsidP="00F41AC0">
            <w:pPr>
              <w:pStyle w:val="standaardcenterDTD"/>
              <w:rPr>
                <w:lang w:val="nl-BE"/>
              </w:rPr>
            </w:pPr>
            <w:r w:rsidRPr="00275934">
              <w:rPr>
                <w:lang w:val="nl-BE"/>
              </w:rPr>
              <w:t>12</w:t>
            </w:r>
          </w:p>
        </w:tc>
        <w:tc>
          <w:tcPr>
            <w:tcW w:w="1143" w:type="dxa"/>
            <w:vAlign w:val="center"/>
          </w:tcPr>
          <w:p w14:paraId="20648C4D" w14:textId="199334BF" w:rsidR="00F41AC0" w:rsidRPr="00275934" w:rsidRDefault="00F41AC0" w:rsidP="00F41AC0">
            <w:pPr>
              <w:pStyle w:val="standaardcenterDTD"/>
              <w:rPr>
                <w:lang w:val="nl-BE"/>
              </w:rPr>
            </w:pPr>
            <w:r w:rsidRPr="00275934">
              <w:rPr>
                <w:lang w:val="nl-BE"/>
              </w:rPr>
              <w:t>14</w:t>
            </w:r>
          </w:p>
        </w:tc>
        <w:tc>
          <w:tcPr>
            <w:tcW w:w="1144" w:type="dxa"/>
            <w:vAlign w:val="center"/>
          </w:tcPr>
          <w:p w14:paraId="4C673672" w14:textId="2CC711C2" w:rsidR="00F41AC0" w:rsidRPr="00275934" w:rsidRDefault="00F41AC0" w:rsidP="00F41AC0">
            <w:pPr>
              <w:pStyle w:val="standaardcenterDTD"/>
              <w:rPr>
                <w:lang w:val="nl-BE"/>
              </w:rPr>
            </w:pPr>
            <w:r w:rsidRPr="00275934">
              <w:rPr>
                <w:lang w:val="nl-BE"/>
              </w:rPr>
              <w:t>16</w:t>
            </w:r>
          </w:p>
        </w:tc>
        <w:tc>
          <w:tcPr>
            <w:tcW w:w="1143" w:type="dxa"/>
            <w:vAlign w:val="center"/>
          </w:tcPr>
          <w:p w14:paraId="2EA09067" w14:textId="41965274" w:rsidR="00F41AC0" w:rsidRPr="00275934" w:rsidRDefault="00F41AC0" w:rsidP="00F41AC0">
            <w:pPr>
              <w:pStyle w:val="standaardcenterDTD"/>
              <w:rPr>
                <w:lang w:val="nl-BE"/>
              </w:rPr>
            </w:pPr>
            <w:r w:rsidRPr="00275934">
              <w:rPr>
                <w:lang w:val="nl-BE"/>
              </w:rPr>
              <w:t>18</w:t>
            </w:r>
          </w:p>
        </w:tc>
        <w:tc>
          <w:tcPr>
            <w:tcW w:w="1144" w:type="dxa"/>
            <w:vAlign w:val="center"/>
          </w:tcPr>
          <w:p w14:paraId="60D082DA" w14:textId="18D3C79E" w:rsidR="00F41AC0" w:rsidRPr="00275934" w:rsidRDefault="00F41AC0" w:rsidP="00F41AC0">
            <w:pPr>
              <w:pStyle w:val="standaardcenterDTD"/>
              <w:rPr>
                <w:lang w:val="nl-BE"/>
              </w:rPr>
            </w:pPr>
            <w:r w:rsidRPr="00275934">
              <w:rPr>
                <w:lang w:val="nl-BE"/>
              </w:rPr>
              <w:t>20</w:t>
            </w:r>
          </w:p>
        </w:tc>
        <w:tc>
          <w:tcPr>
            <w:tcW w:w="1143" w:type="dxa"/>
            <w:vAlign w:val="center"/>
          </w:tcPr>
          <w:p w14:paraId="3A38D151" w14:textId="3155A556" w:rsidR="00F41AC0" w:rsidRPr="00275934" w:rsidRDefault="00F41AC0" w:rsidP="00F41AC0">
            <w:pPr>
              <w:pStyle w:val="standaardcenterDTD"/>
              <w:rPr>
                <w:lang w:val="nl-BE"/>
              </w:rPr>
            </w:pPr>
            <w:r w:rsidRPr="00275934">
              <w:rPr>
                <w:lang w:val="nl-BE"/>
              </w:rPr>
              <w:t>25</w:t>
            </w:r>
          </w:p>
        </w:tc>
        <w:tc>
          <w:tcPr>
            <w:tcW w:w="1144" w:type="dxa"/>
            <w:vAlign w:val="center"/>
          </w:tcPr>
          <w:p w14:paraId="30C2EE63" w14:textId="77777777" w:rsidR="00F41AC0" w:rsidRPr="00275934" w:rsidRDefault="00F41AC0" w:rsidP="00F41AC0">
            <w:pPr>
              <w:pStyle w:val="standaardcenterDTD"/>
              <w:rPr>
                <w:lang w:val="nl-BE"/>
              </w:rPr>
            </w:pPr>
          </w:p>
        </w:tc>
        <w:tc>
          <w:tcPr>
            <w:tcW w:w="1143" w:type="dxa"/>
            <w:vAlign w:val="center"/>
          </w:tcPr>
          <w:p w14:paraId="41401D43" w14:textId="77777777" w:rsidR="00F41AC0" w:rsidRPr="00275934" w:rsidRDefault="00F41AC0" w:rsidP="00F41AC0">
            <w:pPr>
              <w:pStyle w:val="standaardcenterDTD"/>
              <w:rPr>
                <w:lang w:val="nl-BE"/>
              </w:rPr>
            </w:pPr>
          </w:p>
        </w:tc>
        <w:tc>
          <w:tcPr>
            <w:tcW w:w="1144" w:type="dxa"/>
            <w:vAlign w:val="center"/>
          </w:tcPr>
          <w:p w14:paraId="2294464F" w14:textId="585623FD" w:rsidR="00F41AC0" w:rsidRPr="00275934" w:rsidRDefault="00F41AC0" w:rsidP="00F41AC0">
            <w:pPr>
              <w:pStyle w:val="standaardcenterDTD"/>
              <w:rPr>
                <w:lang w:val="nl-BE"/>
              </w:rPr>
            </w:pPr>
            <w:r w:rsidRPr="00275934">
              <w:rPr>
                <w:lang w:val="nl-BE"/>
              </w:rPr>
              <w:t>40</w:t>
            </w:r>
          </w:p>
        </w:tc>
      </w:tr>
      <w:tr w:rsidR="00F41AC0" w:rsidRPr="00275934" w14:paraId="2C8490AA" w14:textId="77777777" w:rsidTr="00F45075">
        <w:trPr>
          <w:trHeight w:val="910"/>
          <w:jc w:val="center"/>
        </w:trPr>
        <w:tc>
          <w:tcPr>
            <w:tcW w:w="978" w:type="dxa"/>
            <w:vMerge/>
            <w:vAlign w:val="center"/>
          </w:tcPr>
          <w:p w14:paraId="62FC03D9" w14:textId="77777777" w:rsidR="00F41AC0" w:rsidRPr="00275934" w:rsidRDefault="00F41AC0" w:rsidP="00F41AC0">
            <w:pPr>
              <w:pStyle w:val="standaardcenterDTD"/>
              <w:rPr>
                <w:lang w:val="nl-BE"/>
              </w:rPr>
            </w:pPr>
          </w:p>
        </w:tc>
        <w:tc>
          <w:tcPr>
            <w:tcW w:w="1134" w:type="dxa"/>
            <w:vMerge/>
            <w:vAlign w:val="center"/>
          </w:tcPr>
          <w:p w14:paraId="792C815B" w14:textId="77777777" w:rsidR="00F41AC0" w:rsidRPr="00275934" w:rsidRDefault="00F41AC0" w:rsidP="00F41AC0">
            <w:pPr>
              <w:pStyle w:val="standaardcenterDTD"/>
              <w:rPr>
                <w:lang w:val="nl-BE"/>
              </w:rPr>
            </w:pPr>
          </w:p>
        </w:tc>
        <w:tc>
          <w:tcPr>
            <w:tcW w:w="13722" w:type="dxa"/>
            <w:gridSpan w:val="12"/>
            <w:vAlign w:val="center"/>
          </w:tcPr>
          <w:p w14:paraId="4820C724" w14:textId="13401043" w:rsidR="00F41AC0" w:rsidRPr="00275934" w:rsidRDefault="00F41AC0" w:rsidP="00F41AC0">
            <w:pPr>
              <w:pStyle w:val="standaardcenterDTD"/>
              <w:rPr>
                <w:lang w:val="nl-BE"/>
              </w:rPr>
            </w:pPr>
            <w:r w:rsidRPr="00275934">
              <w:rPr>
                <w:lang w:val="nl-BE"/>
              </w:rPr>
              <w:t>Param</w:t>
            </w:r>
            <w:r w:rsidR="002E3BE2" w:rsidRPr="00275934">
              <w:rPr>
                <w:lang w:val="nl-BE"/>
              </w:rPr>
              <w:t>e</w:t>
            </w:r>
            <w:r w:rsidRPr="00275934">
              <w:rPr>
                <w:lang w:val="nl-BE"/>
              </w:rPr>
              <w:t>t</w:t>
            </w:r>
            <w:r w:rsidR="002E3BE2" w:rsidRPr="00275934">
              <w:rPr>
                <w:lang w:val="nl-BE"/>
              </w:rPr>
              <w:t>er</w:t>
            </w:r>
            <w:r w:rsidRPr="00275934">
              <w:rPr>
                <w:lang w:val="nl-BE"/>
              </w:rPr>
              <w:t>s (</w:t>
            </w:r>
            <w:proofErr w:type="gramStart"/>
            <w:r w:rsidRPr="00275934">
              <w:rPr>
                <w:lang w:val="nl-BE"/>
              </w:rPr>
              <w:t>A,B</w:t>
            </w:r>
            <w:proofErr w:type="gramEnd"/>
            <w:r w:rsidRPr="00275934">
              <w:rPr>
                <w:lang w:val="nl-BE"/>
              </w:rPr>
              <w:t xml:space="preserve">, C </w:t>
            </w:r>
            <w:proofErr w:type="gramStart"/>
            <w:r w:rsidRPr="00275934">
              <w:rPr>
                <w:lang w:val="nl-BE"/>
              </w:rPr>
              <w:t>…)(</w:t>
            </w:r>
            <w:proofErr w:type="gramEnd"/>
            <w:r w:rsidRPr="00275934">
              <w:rPr>
                <w:lang w:val="nl-BE"/>
              </w:rPr>
              <w:t>*)</w:t>
            </w:r>
          </w:p>
        </w:tc>
      </w:tr>
      <w:tr w:rsidR="00F41AC0" w:rsidRPr="00275934" w14:paraId="70662CC0" w14:textId="77777777" w:rsidTr="00F45075">
        <w:trPr>
          <w:trHeight w:val="737"/>
          <w:jc w:val="center"/>
        </w:trPr>
        <w:tc>
          <w:tcPr>
            <w:tcW w:w="978" w:type="dxa"/>
            <w:vAlign w:val="center"/>
          </w:tcPr>
          <w:p w14:paraId="5E93A651" w14:textId="77777777" w:rsidR="00F41AC0" w:rsidRPr="00275934" w:rsidRDefault="00F41AC0" w:rsidP="00590D8D">
            <w:pPr>
              <w:pStyle w:val="standaardcenterDTD"/>
              <w:rPr>
                <w:lang w:val="nl-BE"/>
              </w:rPr>
            </w:pPr>
          </w:p>
        </w:tc>
        <w:tc>
          <w:tcPr>
            <w:tcW w:w="1134" w:type="dxa"/>
            <w:vAlign w:val="center"/>
          </w:tcPr>
          <w:p w14:paraId="6160584D" w14:textId="77777777" w:rsidR="00F41AC0" w:rsidRPr="00275934" w:rsidRDefault="00F41AC0" w:rsidP="00590D8D">
            <w:pPr>
              <w:pStyle w:val="standaardcenterDTD"/>
              <w:rPr>
                <w:lang w:val="nl-BE"/>
              </w:rPr>
            </w:pPr>
          </w:p>
        </w:tc>
        <w:tc>
          <w:tcPr>
            <w:tcW w:w="1143" w:type="dxa"/>
          </w:tcPr>
          <w:p w14:paraId="48286ADF" w14:textId="77777777" w:rsidR="00F41AC0" w:rsidRPr="00275934" w:rsidRDefault="00F41AC0" w:rsidP="00590D8D">
            <w:pPr>
              <w:pStyle w:val="standaardcenterDTD"/>
              <w:rPr>
                <w:lang w:val="nl-BE"/>
              </w:rPr>
            </w:pPr>
          </w:p>
        </w:tc>
        <w:tc>
          <w:tcPr>
            <w:tcW w:w="1144" w:type="dxa"/>
          </w:tcPr>
          <w:p w14:paraId="5198D23D" w14:textId="77777777" w:rsidR="00F41AC0" w:rsidRPr="00275934" w:rsidRDefault="00F41AC0" w:rsidP="00590D8D">
            <w:pPr>
              <w:pStyle w:val="standaardcenterDTD"/>
              <w:rPr>
                <w:lang w:val="nl-BE"/>
              </w:rPr>
            </w:pPr>
          </w:p>
        </w:tc>
        <w:tc>
          <w:tcPr>
            <w:tcW w:w="1143" w:type="dxa"/>
          </w:tcPr>
          <w:p w14:paraId="6EC65735" w14:textId="77777777" w:rsidR="00F41AC0" w:rsidRPr="00275934" w:rsidRDefault="00F41AC0" w:rsidP="00590D8D">
            <w:pPr>
              <w:pStyle w:val="standaardcenterDTD"/>
              <w:rPr>
                <w:lang w:val="nl-BE"/>
              </w:rPr>
            </w:pPr>
          </w:p>
        </w:tc>
        <w:tc>
          <w:tcPr>
            <w:tcW w:w="1144" w:type="dxa"/>
          </w:tcPr>
          <w:p w14:paraId="4A0C7F6B" w14:textId="77777777" w:rsidR="00F41AC0" w:rsidRPr="00275934" w:rsidRDefault="00F41AC0" w:rsidP="00590D8D">
            <w:pPr>
              <w:pStyle w:val="standaardcenterDTD"/>
              <w:rPr>
                <w:lang w:val="nl-BE"/>
              </w:rPr>
            </w:pPr>
          </w:p>
        </w:tc>
        <w:tc>
          <w:tcPr>
            <w:tcW w:w="1143" w:type="dxa"/>
          </w:tcPr>
          <w:p w14:paraId="5C810CC1" w14:textId="77777777" w:rsidR="00F41AC0" w:rsidRPr="00275934" w:rsidRDefault="00F41AC0" w:rsidP="00590D8D">
            <w:pPr>
              <w:pStyle w:val="standaardcenterDTD"/>
              <w:rPr>
                <w:lang w:val="nl-BE"/>
              </w:rPr>
            </w:pPr>
          </w:p>
        </w:tc>
        <w:tc>
          <w:tcPr>
            <w:tcW w:w="1144" w:type="dxa"/>
          </w:tcPr>
          <w:p w14:paraId="5DD31CA2" w14:textId="77777777" w:rsidR="00F41AC0" w:rsidRPr="00275934" w:rsidRDefault="00F41AC0" w:rsidP="00590D8D">
            <w:pPr>
              <w:pStyle w:val="standaardcenterDTD"/>
              <w:rPr>
                <w:lang w:val="nl-BE"/>
              </w:rPr>
            </w:pPr>
          </w:p>
        </w:tc>
        <w:tc>
          <w:tcPr>
            <w:tcW w:w="1143" w:type="dxa"/>
          </w:tcPr>
          <w:p w14:paraId="06FE4880" w14:textId="77777777" w:rsidR="00F41AC0" w:rsidRPr="00275934" w:rsidRDefault="00F41AC0" w:rsidP="00590D8D">
            <w:pPr>
              <w:pStyle w:val="standaardcenterDTD"/>
              <w:rPr>
                <w:lang w:val="nl-BE"/>
              </w:rPr>
            </w:pPr>
          </w:p>
        </w:tc>
        <w:tc>
          <w:tcPr>
            <w:tcW w:w="1144" w:type="dxa"/>
          </w:tcPr>
          <w:p w14:paraId="642FFB37" w14:textId="77777777" w:rsidR="00F41AC0" w:rsidRPr="00275934" w:rsidRDefault="00F41AC0" w:rsidP="00590D8D">
            <w:pPr>
              <w:pStyle w:val="standaardcenterDTD"/>
              <w:rPr>
                <w:lang w:val="nl-BE"/>
              </w:rPr>
            </w:pPr>
          </w:p>
        </w:tc>
        <w:tc>
          <w:tcPr>
            <w:tcW w:w="1143" w:type="dxa"/>
          </w:tcPr>
          <w:p w14:paraId="1FC546F9" w14:textId="77777777" w:rsidR="00F41AC0" w:rsidRPr="00275934" w:rsidRDefault="00F41AC0" w:rsidP="00590D8D">
            <w:pPr>
              <w:pStyle w:val="standaardcenterDTD"/>
              <w:rPr>
                <w:lang w:val="nl-BE"/>
              </w:rPr>
            </w:pPr>
          </w:p>
        </w:tc>
        <w:tc>
          <w:tcPr>
            <w:tcW w:w="1144" w:type="dxa"/>
          </w:tcPr>
          <w:p w14:paraId="6E4077B3" w14:textId="77777777" w:rsidR="00F41AC0" w:rsidRPr="00275934" w:rsidRDefault="00F41AC0" w:rsidP="00590D8D">
            <w:pPr>
              <w:pStyle w:val="standaardcenterDTD"/>
              <w:rPr>
                <w:lang w:val="nl-BE"/>
              </w:rPr>
            </w:pPr>
          </w:p>
        </w:tc>
        <w:tc>
          <w:tcPr>
            <w:tcW w:w="1143" w:type="dxa"/>
          </w:tcPr>
          <w:p w14:paraId="3A3D058A" w14:textId="77777777" w:rsidR="00F41AC0" w:rsidRPr="00275934" w:rsidRDefault="00F41AC0" w:rsidP="00590D8D">
            <w:pPr>
              <w:pStyle w:val="standaardcenterDTD"/>
              <w:rPr>
                <w:lang w:val="nl-BE"/>
              </w:rPr>
            </w:pPr>
          </w:p>
        </w:tc>
        <w:tc>
          <w:tcPr>
            <w:tcW w:w="1144" w:type="dxa"/>
          </w:tcPr>
          <w:p w14:paraId="520A4E2E" w14:textId="77777777" w:rsidR="00F41AC0" w:rsidRPr="00275934" w:rsidRDefault="00F41AC0" w:rsidP="00590D8D">
            <w:pPr>
              <w:pStyle w:val="standaardcenterDTD"/>
              <w:rPr>
                <w:lang w:val="nl-BE"/>
              </w:rPr>
            </w:pPr>
          </w:p>
        </w:tc>
      </w:tr>
      <w:tr w:rsidR="00F41AC0" w:rsidRPr="00275934" w14:paraId="1313C259" w14:textId="77777777" w:rsidTr="00F45075">
        <w:trPr>
          <w:trHeight w:val="737"/>
          <w:jc w:val="center"/>
        </w:trPr>
        <w:tc>
          <w:tcPr>
            <w:tcW w:w="978" w:type="dxa"/>
            <w:vAlign w:val="center"/>
          </w:tcPr>
          <w:p w14:paraId="4C9A1433" w14:textId="77777777" w:rsidR="00F41AC0" w:rsidRPr="00275934" w:rsidRDefault="00F41AC0" w:rsidP="00590D8D">
            <w:pPr>
              <w:pStyle w:val="standaardcenterDTD"/>
              <w:rPr>
                <w:lang w:val="nl-BE"/>
              </w:rPr>
            </w:pPr>
          </w:p>
        </w:tc>
        <w:tc>
          <w:tcPr>
            <w:tcW w:w="1134" w:type="dxa"/>
            <w:vAlign w:val="center"/>
          </w:tcPr>
          <w:p w14:paraId="4E05B3AF" w14:textId="77777777" w:rsidR="00F41AC0" w:rsidRPr="00275934" w:rsidRDefault="00F41AC0" w:rsidP="00590D8D">
            <w:pPr>
              <w:pStyle w:val="standaardcenterDTD"/>
              <w:rPr>
                <w:lang w:val="nl-BE"/>
              </w:rPr>
            </w:pPr>
          </w:p>
        </w:tc>
        <w:tc>
          <w:tcPr>
            <w:tcW w:w="1143" w:type="dxa"/>
          </w:tcPr>
          <w:p w14:paraId="4BCB122C" w14:textId="77777777" w:rsidR="00F41AC0" w:rsidRPr="00275934" w:rsidRDefault="00F41AC0" w:rsidP="00590D8D">
            <w:pPr>
              <w:pStyle w:val="standaardcenterDTD"/>
              <w:rPr>
                <w:lang w:val="nl-BE"/>
              </w:rPr>
            </w:pPr>
          </w:p>
        </w:tc>
        <w:tc>
          <w:tcPr>
            <w:tcW w:w="1144" w:type="dxa"/>
          </w:tcPr>
          <w:p w14:paraId="4884F468" w14:textId="77777777" w:rsidR="00F41AC0" w:rsidRPr="00275934" w:rsidRDefault="00F41AC0" w:rsidP="00590D8D">
            <w:pPr>
              <w:pStyle w:val="standaardcenterDTD"/>
              <w:rPr>
                <w:lang w:val="nl-BE"/>
              </w:rPr>
            </w:pPr>
          </w:p>
        </w:tc>
        <w:tc>
          <w:tcPr>
            <w:tcW w:w="1143" w:type="dxa"/>
          </w:tcPr>
          <w:p w14:paraId="2FA10C21" w14:textId="77777777" w:rsidR="00F41AC0" w:rsidRPr="00275934" w:rsidRDefault="00F41AC0" w:rsidP="00590D8D">
            <w:pPr>
              <w:pStyle w:val="standaardcenterDTD"/>
              <w:rPr>
                <w:lang w:val="nl-BE"/>
              </w:rPr>
            </w:pPr>
          </w:p>
        </w:tc>
        <w:tc>
          <w:tcPr>
            <w:tcW w:w="1144" w:type="dxa"/>
          </w:tcPr>
          <w:p w14:paraId="505B195E" w14:textId="77777777" w:rsidR="00F41AC0" w:rsidRPr="00275934" w:rsidRDefault="00F41AC0" w:rsidP="00590D8D">
            <w:pPr>
              <w:pStyle w:val="standaardcenterDTD"/>
              <w:rPr>
                <w:lang w:val="nl-BE"/>
              </w:rPr>
            </w:pPr>
          </w:p>
        </w:tc>
        <w:tc>
          <w:tcPr>
            <w:tcW w:w="1143" w:type="dxa"/>
          </w:tcPr>
          <w:p w14:paraId="51E8FAA6" w14:textId="77777777" w:rsidR="00F41AC0" w:rsidRPr="00275934" w:rsidRDefault="00F41AC0" w:rsidP="00590D8D">
            <w:pPr>
              <w:pStyle w:val="standaardcenterDTD"/>
              <w:rPr>
                <w:lang w:val="nl-BE"/>
              </w:rPr>
            </w:pPr>
          </w:p>
        </w:tc>
        <w:tc>
          <w:tcPr>
            <w:tcW w:w="1144" w:type="dxa"/>
          </w:tcPr>
          <w:p w14:paraId="71E4816D" w14:textId="77777777" w:rsidR="00F41AC0" w:rsidRPr="00275934" w:rsidRDefault="00F41AC0" w:rsidP="00590D8D">
            <w:pPr>
              <w:pStyle w:val="standaardcenterDTD"/>
              <w:rPr>
                <w:lang w:val="nl-BE"/>
              </w:rPr>
            </w:pPr>
          </w:p>
        </w:tc>
        <w:tc>
          <w:tcPr>
            <w:tcW w:w="1143" w:type="dxa"/>
          </w:tcPr>
          <w:p w14:paraId="66462B9B" w14:textId="77777777" w:rsidR="00F41AC0" w:rsidRPr="00275934" w:rsidRDefault="00F41AC0" w:rsidP="00590D8D">
            <w:pPr>
              <w:pStyle w:val="standaardcenterDTD"/>
              <w:rPr>
                <w:lang w:val="nl-BE"/>
              </w:rPr>
            </w:pPr>
          </w:p>
        </w:tc>
        <w:tc>
          <w:tcPr>
            <w:tcW w:w="1144" w:type="dxa"/>
          </w:tcPr>
          <w:p w14:paraId="2D03C0A3" w14:textId="77777777" w:rsidR="00F41AC0" w:rsidRPr="00275934" w:rsidRDefault="00F41AC0" w:rsidP="00590D8D">
            <w:pPr>
              <w:pStyle w:val="standaardcenterDTD"/>
              <w:rPr>
                <w:lang w:val="nl-BE"/>
              </w:rPr>
            </w:pPr>
          </w:p>
        </w:tc>
        <w:tc>
          <w:tcPr>
            <w:tcW w:w="1143" w:type="dxa"/>
          </w:tcPr>
          <w:p w14:paraId="0401F334" w14:textId="77777777" w:rsidR="00F41AC0" w:rsidRPr="00275934" w:rsidRDefault="00F41AC0" w:rsidP="00590D8D">
            <w:pPr>
              <w:pStyle w:val="standaardcenterDTD"/>
              <w:rPr>
                <w:lang w:val="nl-BE"/>
              </w:rPr>
            </w:pPr>
          </w:p>
        </w:tc>
        <w:tc>
          <w:tcPr>
            <w:tcW w:w="1144" w:type="dxa"/>
          </w:tcPr>
          <w:p w14:paraId="59DBB807" w14:textId="77777777" w:rsidR="00F41AC0" w:rsidRPr="00275934" w:rsidRDefault="00F41AC0" w:rsidP="00590D8D">
            <w:pPr>
              <w:pStyle w:val="standaardcenterDTD"/>
              <w:rPr>
                <w:lang w:val="nl-BE"/>
              </w:rPr>
            </w:pPr>
          </w:p>
        </w:tc>
        <w:tc>
          <w:tcPr>
            <w:tcW w:w="1143" w:type="dxa"/>
          </w:tcPr>
          <w:p w14:paraId="5D2FCFD7" w14:textId="77777777" w:rsidR="00F41AC0" w:rsidRPr="00275934" w:rsidRDefault="00F41AC0" w:rsidP="00590D8D">
            <w:pPr>
              <w:pStyle w:val="standaardcenterDTD"/>
              <w:rPr>
                <w:lang w:val="nl-BE"/>
              </w:rPr>
            </w:pPr>
          </w:p>
        </w:tc>
        <w:tc>
          <w:tcPr>
            <w:tcW w:w="1144" w:type="dxa"/>
          </w:tcPr>
          <w:p w14:paraId="0E454925" w14:textId="77777777" w:rsidR="00F41AC0" w:rsidRPr="00275934" w:rsidRDefault="00F41AC0" w:rsidP="00590D8D">
            <w:pPr>
              <w:pStyle w:val="standaardcenterDTD"/>
              <w:rPr>
                <w:lang w:val="nl-BE"/>
              </w:rPr>
            </w:pPr>
          </w:p>
        </w:tc>
      </w:tr>
      <w:tr w:rsidR="00F41AC0" w:rsidRPr="00275934" w14:paraId="2FBA5CCE" w14:textId="77777777" w:rsidTr="00F45075">
        <w:trPr>
          <w:trHeight w:val="737"/>
          <w:jc w:val="center"/>
        </w:trPr>
        <w:tc>
          <w:tcPr>
            <w:tcW w:w="978" w:type="dxa"/>
            <w:vAlign w:val="center"/>
          </w:tcPr>
          <w:p w14:paraId="7BFFE494" w14:textId="77777777" w:rsidR="00F41AC0" w:rsidRPr="00275934" w:rsidRDefault="00F41AC0" w:rsidP="00590D8D">
            <w:pPr>
              <w:pStyle w:val="standaardcenterDTD"/>
              <w:rPr>
                <w:lang w:val="nl-BE"/>
              </w:rPr>
            </w:pPr>
          </w:p>
        </w:tc>
        <w:tc>
          <w:tcPr>
            <w:tcW w:w="1134" w:type="dxa"/>
            <w:vAlign w:val="center"/>
          </w:tcPr>
          <w:p w14:paraId="22F106B1" w14:textId="77777777" w:rsidR="00F41AC0" w:rsidRPr="00275934" w:rsidRDefault="00F41AC0" w:rsidP="00590D8D">
            <w:pPr>
              <w:pStyle w:val="standaardcenterDTD"/>
              <w:rPr>
                <w:lang w:val="nl-BE"/>
              </w:rPr>
            </w:pPr>
          </w:p>
        </w:tc>
        <w:tc>
          <w:tcPr>
            <w:tcW w:w="1143" w:type="dxa"/>
          </w:tcPr>
          <w:p w14:paraId="139A70C5" w14:textId="77777777" w:rsidR="00F41AC0" w:rsidRPr="00275934" w:rsidRDefault="00F41AC0" w:rsidP="00590D8D">
            <w:pPr>
              <w:pStyle w:val="standaardcenterDTD"/>
              <w:rPr>
                <w:lang w:val="nl-BE"/>
              </w:rPr>
            </w:pPr>
          </w:p>
        </w:tc>
        <w:tc>
          <w:tcPr>
            <w:tcW w:w="1144" w:type="dxa"/>
          </w:tcPr>
          <w:p w14:paraId="26E4FF73" w14:textId="77777777" w:rsidR="00F41AC0" w:rsidRPr="00275934" w:rsidRDefault="00F41AC0" w:rsidP="00590D8D">
            <w:pPr>
              <w:pStyle w:val="standaardcenterDTD"/>
              <w:rPr>
                <w:lang w:val="nl-BE"/>
              </w:rPr>
            </w:pPr>
          </w:p>
        </w:tc>
        <w:tc>
          <w:tcPr>
            <w:tcW w:w="1143" w:type="dxa"/>
          </w:tcPr>
          <w:p w14:paraId="3A289600" w14:textId="77777777" w:rsidR="00F41AC0" w:rsidRPr="00275934" w:rsidRDefault="00F41AC0" w:rsidP="00590D8D">
            <w:pPr>
              <w:pStyle w:val="standaardcenterDTD"/>
              <w:rPr>
                <w:lang w:val="nl-BE"/>
              </w:rPr>
            </w:pPr>
          </w:p>
        </w:tc>
        <w:tc>
          <w:tcPr>
            <w:tcW w:w="1144" w:type="dxa"/>
          </w:tcPr>
          <w:p w14:paraId="420F52D2" w14:textId="77777777" w:rsidR="00F41AC0" w:rsidRPr="00275934" w:rsidRDefault="00F41AC0" w:rsidP="00590D8D">
            <w:pPr>
              <w:pStyle w:val="standaardcenterDTD"/>
              <w:rPr>
                <w:lang w:val="nl-BE"/>
              </w:rPr>
            </w:pPr>
          </w:p>
        </w:tc>
        <w:tc>
          <w:tcPr>
            <w:tcW w:w="1143" w:type="dxa"/>
          </w:tcPr>
          <w:p w14:paraId="60E90D71" w14:textId="77777777" w:rsidR="00F41AC0" w:rsidRPr="00275934" w:rsidRDefault="00F41AC0" w:rsidP="00590D8D">
            <w:pPr>
              <w:pStyle w:val="standaardcenterDTD"/>
              <w:rPr>
                <w:lang w:val="nl-BE"/>
              </w:rPr>
            </w:pPr>
          </w:p>
        </w:tc>
        <w:tc>
          <w:tcPr>
            <w:tcW w:w="1144" w:type="dxa"/>
          </w:tcPr>
          <w:p w14:paraId="67B58902" w14:textId="77777777" w:rsidR="00F41AC0" w:rsidRPr="00275934" w:rsidRDefault="00F41AC0" w:rsidP="00590D8D">
            <w:pPr>
              <w:pStyle w:val="standaardcenterDTD"/>
              <w:rPr>
                <w:lang w:val="nl-BE"/>
              </w:rPr>
            </w:pPr>
          </w:p>
        </w:tc>
        <w:tc>
          <w:tcPr>
            <w:tcW w:w="1143" w:type="dxa"/>
          </w:tcPr>
          <w:p w14:paraId="3A55ED37" w14:textId="77777777" w:rsidR="00F41AC0" w:rsidRPr="00275934" w:rsidRDefault="00F41AC0" w:rsidP="00590D8D">
            <w:pPr>
              <w:pStyle w:val="standaardcenterDTD"/>
              <w:rPr>
                <w:lang w:val="nl-BE"/>
              </w:rPr>
            </w:pPr>
          </w:p>
        </w:tc>
        <w:tc>
          <w:tcPr>
            <w:tcW w:w="1144" w:type="dxa"/>
          </w:tcPr>
          <w:p w14:paraId="0D7A2882" w14:textId="77777777" w:rsidR="00F41AC0" w:rsidRPr="00275934" w:rsidRDefault="00F41AC0" w:rsidP="00590D8D">
            <w:pPr>
              <w:pStyle w:val="standaardcenterDTD"/>
              <w:rPr>
                <w:lang w:val="nl-BE"/>
              </w:rPr>
            </w:pPr>
          </w:p>
        </w:tc>
        <w:tc>
          <w:tcPr>
            <w:tcW w:w="1143" w:type="dxa"/>
          </w:tcPr>
          <w:p w14:paraId="2270A851" w14:textId="77777777" w:rsidR="00F41AC0" w:rsidRPr="00275934" w:rsidRDefault="00F41AC0" w:rsidP="00590D8D">
            <w:pPr>
              <w:pStyle w:val="standaardcenterDTD"/>
              <w:rPr>
                <w:lang w:val="nl-BE"/>
              </w:rPr>
            </w:pPr>
          </w:p>
        </w:tc>
        <w:tc>
          <w:tcPr>
            <w:tcW w:w="1144" w:type="dxa"/>
          </w:tcPr>
          <w:p w14:paraId="56F601E4" w14:textId="77777777" w:rsidR="00F41AC0" w:rsidRPr="00275934" w:rsidRDefault="00F41AC0" w:rsidP="00590D8D">
            <w:pPr>
              <w:pStyle w:val="standaardcenterDTD"/>
              <w:rPr>
                <w:lang w:val="nl-BE"/>
              </w:rPr>
            </w:pPr>
          </w:p>
        </w:tc>
        <w:tc>
          <w:tcPr>
            <w:tcW w:w="1143" w:type="dxa"/>
          </w:tcPr>
          <w:p w14:paraId="36B37932" w14:textId="77777777" w:rsidR="00F41AC0" w:rsidRPr="00275934" w:rsidRDefault="00F41AC0" w:rsidP="00590D8D">
            <w:pPr>
              <w:pStyle w:val="standaardcenterDTD"/>
              <w:rPr>
                <w:lang w:val="nl-BE"/>
              </w:rPr>
            </w:pPr>
          </w:p>
        </w:tc>
        <w:tc>
          <w:tcPr>
            <w:tcW w:w="1144" w:type="dxa"/>
          </w:tcPr>
          <w:p w14:paraId="1E3D4630" w14:textId="77777777" w:rsidR="00F41AC0" w:rsidRPr="00275934" w:rsidRDefault="00F41AC0" w:rsidP="00590D8D">
            <w:pPr>
              <w:pStyle w:val="standaardcenterDTD"/>
              <w:rPr>
                <w:lang w:val="nl-BE"/>
              </w:rPr>
            </w:pPr>
          </w:p>
        </w:tc>
      </w:tr>
      <w:tr w:rsidR="00F41AC0" w:rsidRPr="00275934" w14:paraId="2BA67CE5" w14:textId="77777777" w:rsidTr="00F45075">
        <w:trPr>
          <w:trHeight w:val="737"/>
          <w:jc w:val="center"/>
        </w:trPr>
        <w:tc>
          <w:tcPr>
            <w:tcW w:w="978" w:type="dxa"/>
            <w:vAlign w:val="center"/>
          </w:tcPr>
          <w:p w14:paraId="0BB8E0A5" w14:textId="77777777" w:rsidR="00F41AC0" w:rsidRPr="00275934" w:rsidRDefault="00F41AC0" w:rsidP="00590D8D">
            <w:pPr>
              <w:pStyle w:val="standaardcenterDTD"/>
              <w:rPr>
                <w:lang w:val="nl-BE"/>
              </w:rPr>
            </w:pPr>
          </w:p>
        </w:tc>
        <w:tc>
          <w:tcPr>
            <w:tcW w:w="1134" w:type="dxa"/>
            <w:vAlign w:val="center"/>
          </w:tcPr>
          <w:p w14:paraId="4E8EC46D" w14:textId="77777777" w:rsidR="00F41AC0" w:rsidRPr="00275934" w:rsidRDefault="00F41AC0" w:rsidP="00590D8D">
            <w:pPr>
              <w:pStyle w:val="standaardcenterDTD"/>
              <w:rPr>
                <w:lang w:val="nl-BE"/>
              </w:rPr>
            </w:pPr>
          </w:p>
        </w:tc>
        <w:tc>
          <w:tcPr>
            <w:tcW w:w="1143" w:type="dxa"/>
          </w:tcPr>
          <w:p w14:paraId="56126310" w14:textId="77777777" w:rsidR="00F41AC0" w:rsidRPr="00275934" w:rsidRDefault="00F41AC0" w:rsidP="00590D8D">
            <w:pPr>
              <w:pStyle w:val="standaardcenterDTD"/>
              <w:rPr>
                <w:lang w:val="nl-BE"/>
              </w:rPr>
            </w:pPr>
          </w:p>
        </w:tc>
        <w:tc>
          <w:tcPr>
            <w:tcW w:w="1144" w:type="dxa"/>
          </w:tcPr>
          <w:p w14:paraId="1A6F3202" w14:textId="77777777" w:rsidR="00F41AC0" w:rsidRPr="00275934" w:rsidRDefault="00F41AC0" w:rsidP="00590D8D">
            <w:pPr>
              <w:pStyle w:val="standaardcenterDTD"/>
              <w:rPr>
                <w:lang w:val="nl-BE"/>
              </w:rPr>
            </w:pPr>
          </w:p>
        </w:tc>
        <w:tc>
          <w:tcPr>
            <w:tcW w:w="1143" w:type="dxa"/>
          </w:tcPr>
          <w:p w14:paraId="36DE3E5C" w14:textId="77777777" w:rsidR="00F41AC0" w:rsidRPr="00275934" w:rsidRDefault="00F41AC0" w:rsidP="00590D8D">
            <w:pPr>
              <w:pStyle w:val="standaardcenterDTD"/>
              <w:rPr>
                <w:lang w:val="nl-BE"/>
              </w:rPr>
            </w:pPr>
          </w:p>
        </w:tc>
        <w:tc>
          <w:tcPr>
            <w:tcW w:w="1144" w:type="dxa"/>
          </w:tcPr>
          <w:p w14:paraId="070B1BC7" w14:textId="77777777" w:rsidR="00F41AC0" w:rsidRPr="00275934" w:rsidRDefault="00F41AC0" w:rsidP="00590D8D">
            <w:pPr>
              <w:pStyle w:val="standaardcenterDTD"/>
              <w:rPr>
                <w:lang w:val="nl-BE"/>
              </w:rPr>
            </w:pPr>
          </w:p>
        </w:tc>
        <w:tc>
          <w:tcPr>
            <w:tcW w:w="1143" w:type="dxa"/>
          </w:tcPr>
          <w:p w14:paraId="5035584A" w14:textId="77777777" w:rsidR="00F41AC0" w:rsidRPr="00275934" w:rsidRDefault="00F41AC0" w:rsidP="00590D8D">
            <w:pPr>
              <w:pStyle w:val="standaardcenterDTD"/>
              <w:rPr>
                <w:lang w:val="nl-BE"/>
              </w:rPr>
            </w:pPr>
          </w:p>
        </w:tc>
        <w:tc>
          <w:tcPr>
            <w:tcW w:w="1144" w:type="dxa"/>
          </w:tcPr>
          <w:p w14:paraId="2988F529" w14:textId="77777777" w:rsidR="00F41AC0" w:rsidRPr="00275934" w:rsidRDefault="00F41AC0" w:rsidP="00590D8D">
            <w:pPr>
              <w:pStyle w:val="standaardcenterDTD"/>
              <w:rPr>
                <w:lang w:val="nl-BE"/>
              </w:rPr>
            </w:pPr>
          </w:p>
        </w:tc>
        <w:tc>
          <w:tcPr>
            <w:tcW w:w="1143" w:type="dxa"/>
          </w:tcPr>
          <w:p w14:paraId="0631FD6A" w14:textId="77777777" w:rsidR="00F41AC0" w:rsidRPr="00275934" w:rsidRDefault="00F41AC0" w:rsidP="00590D8D">
            <w:pPr>
              <w:pStyle w:val="standaardcenterDTD"/>
              <w:rPr>
                <w:lang w:val="nl-BE"/>
              </w:rPr>
            </w:pPr>
          </w:p>
        </w:tc>
        <w:tc>
          <w:tcPr>
            <w:tcW w:w="1144" w:type="dxa"/>
          </w:tcPr>
          <w:p w14:paraId="46D384FA" w14:textId="77777777" w:rsidR="00F41AC0" w:rsidRPr="00275934" w:rsidRDefault="00F41AC0" w:rsidP="00590D8D">
            <w:pPr>
              <w:pStyle w:val="standaardcenterDTD"/>
              <w:rPr>
                <w:lang w:val="nl-BE"/>
              </w:rPr>
            </w:pPr>
          </w:p>
        </w:tc>
        <w:tc>
          <w:tcPr>
            <w:tcW w:w="1143" w:type="dxa"/>
          </w:tcPr>
          <w:p w14:paraId="3BA150E0" w14:textId="77777777" w:rsidR="00F41AC0" w:rsidRPr="00275934" w:rsidRDefault="00F41AC0" w:rsidP="00590D8D">
            <w:pPr>
              <w:pStyle w:val="standaardcenterDTD"/>
              <w:rPr>
                <w:lang w:val="nl-BE"/>
              </w:rPr>
            </w:pPr>
          </w:p>
        </w:tc>
        <w:tc>
          <w:tcPr>
            <w:tcW w:w="1144" w:type="dxa"/>
          </w:tcPr>
          <w:p w14:paraId="36A863FD" w14:textId="77777777" w:rsidR="00F41AC0" w:rsidRPr="00275934" w:rsidRDefault="00F41AC0" w:rsidP="00590D8D">
            <w:pPr>
              <w:pStyle w:val="standaardcenterDTD"/>
              <w:rPr>
                <w:lang w:val="nl-BE"/>
              </w:rPr>
            </w:pPr>
          </w:p>
        </w:tc>
        <w:tc>
          <w:tcPr>
            <w:tcW w:w="1143" w:type="dxa"/>
          </w:tcPr>
          <w:p w14:paraId="7510A6BE" w14:textId="77777777" w:rsidR="00F41AC0" w:rsidRPr="00275934" w:rsidRDefault="00F41AC0" w:rsidP="00590D8D">
            <w:pPr>
              <w:pStyle w:val="standaardcenterDTD"/>
              <w:rPr>
                <w:lang w:val="nl-BE"/>
              </w:rPr>
            </w:pPr>
          </w:p>
        </w:tc>
        <w:tc>
          <w:tcPr>
            <w:tcW w:w="1144" w:type="dxa"/>
          </w:tcPr>
          <w:p w14:paraId="1AD9ABF4" w14:textId="77777777" w:rsidR="00F41AC0" w:rsidRPr="00275934" w:rsidRDefault="00F41AC0" w:rsidP="00590D8D">
            <w:pPr>
              <w:pStyle w:val="standaardcenterDTD"/>
              <w:rPr>
                <w:lang w:val="nl-BE"/>
              </w:rPr>
            </w:pPr>
          </w:p>
        </w:tc>
      </w:tr>
    </w:tbl>
    <w:p w14:paraId="7ADFC9A5" w14:textId="77777777" w:rsidR="00F41AC0" w:rsidRPr="00275934" w:rsidRDefault="00F41AC0" w:rsidP="007868A6">
      <w:pPr>
        <w:pStyle w:val="SubTitleDTD"/>
        <w:jc w:val="left"/>
        <w:rPr>
          <w:rFonts w:ascii="Arial" w:hAnsi="Arial" w:cs="Arial"/>
          <w:sz w:val="24"/>
          <w:lang w:val="nl-BE"/>
        </w:rPr>
      </w:pPr>
    </w:p>
    <w:p w14:paraId="08290012" w14:textId="53E61C54" w:rsidR="007868A6" w:rsidRPr="00275934" w:rsidRDefault="00F41AC0" w:rsidP="002E3BE2">
      <w:pPr>
        <w:pStyle w:val="NormalDTD"/>
        <w:ind w:firstLine="720"/>
        <w:rPr>
          <w:lang w:val="nl-BE"/>
        </w:rPr>
        <w:sectPr w:rsidR="007868A6" w:rsidRPr="00275934" w:rsidSect="008F45AC">
          <w:headerReference w:type="default" r:id="rId16"/>
          <w:pgSz w:w="16840" w:h="11907" w:orient="landscape" w:code="9"/>
          <w:pgMar w:top="1418" w:right="958" w:bottom="1418" w:left="851" w:header="567" w:footer="567" w:gutter="0"/>
          <w:cols w:space="720"/>
          <w:docGrid w:linePitch="245"/>
        </w:sectPr>
      </w:pPr>
      <w:r w:rsidRPr="00275934">
        <w:rPr>
          <w:lang w:val="nl-BE"/>
        </w:rPr>
        <w:t xml:space="preserve">(*) </w:t>
      </w:r>
      <w:r w:rsidR="002E3BE2" w:rsidRPr="00275934">
        <w:rPr>
          <w:rFonts w:ascii="Avenir Next LT Pro Light" w:hAnsi="Avenir Next LT Pro Light"/>
          <w:lang w:val="nl-BE"/>
        </w:rPr>
        <w:t xml:space="preserve">De niet ingevulde vakjes stellen verbindingen voor die niet </w:t>
      </w:r>
      <w:proofErr w:type="spellStart"/>
      <w:r w:rsidR="002E3BE2" w:rsidRPr="00275934">
        <w:rPr>
          <w:rFonts w:ascii="Avenir Next LT Pro Light" w:hAnsi="Avenir Next LT Pro Light"/>
          <w:lang w:val="nl-BE"/>
        </w:rPr>
        <w:t>gepuntlast</w:t>
      </w:r>
      <w:proofErr w:type="spellEnd"/>
      <w:r w:rsidR="002E3BE2" w:rsidRPr="00275934">
        <w:rPr>
          <w:rFonts w:ascii="Avenir Next LT Pro Light" w:hAnsi="Avenir Next LT Pro Light"/>
          <w:lang w:val="nl-BE"/>
        </w:rPr>
        <w:t xml:space="preserve"> worden.</w:t>
      </w:r>
    </w:p>
    <w:p w14:paraId="03639D19" w14:textId="77777777" w:rsidR="001E6EFD" w:rsidRPr="00275934" w:rsidRDefault="001E6EFD" w:rsidP="001E6EFD">
      <w:pPr>
        <w:pStyle w:val="Title"/>
        <w:ind w:left="811"/>
        <w:jc w:val="left"/>
        <w:rPr>
          <w:sz w:val="18"/>
          <w:szCs w:val="24"/>
          <w:lang w:val="nl-BE"/>
        </w:rPr>
      </w:pPr>
    </w:p>
    <w:p w14:paraId="1DEC2ED3" w14:textId="6347408C" w:rsidR="007868A6" w:rsidRPr="00275934" w:rsidRDefault="002E3BE2" w:rsidP="00AD12DF">
      <w:pPr>
        <w:pStyle w:val="Heading1"/>
        <w:rPr>
          <w:lang w:val="nl-BE"/>
        </w:rPr>
      </w:pPr>
      <w:bookmarkStart w:id="23" w:name="_Toc187917121"/>
      <w:r w:rsidRPr="00275934">
        <w:rPr>
          <w:lang w:val="nl-BE"/>
        </w:rPr>
        <w:t>Dossier van de productiecontrole</w:t>
      </w:r>
      <w:bookmarkEnd w:id="23"/>
    </w:p>
    <w:p w14:paraId="0FB3F006" w14:textId="77777777" w:rsidR="007868A6" w:rsidRPr="00275934" w:rsidRDefault="007868A6" w:rsidP="007868A6">
      <w:pPr>
        <w:rPr>
          <w:lang w:val="nl-BE"/>
        </w:rPr>
      </w:pPr>
    </w:p>
    <w:p w14:paraId="5082713F" w14:textId="77777777" w:rsidR="00BC1CF8" w:rsidRPr="00275934" w:rsidRDefault="00BC1CF8" w:rsidP="0026242D">
      <w:pPr>
        <w:pStyle w:val="ListParagraph"/>
        <w:widowControl/>
        <w:numPr>
          <w:ilvl w:val="0"/>
          <w:numId w:val="51"/>
        </w:numPr>
        <w:spacing w:after="240"/>
        <w:jc w:val="left"/>
        <w:rPr>
          <w:bCs/>
          <w:caps/>
          <w:vanish/>
          <w:color w:val="076293"/>
          <w:sz w:val="22"/>
          <w:szCs w:val="22"/>
          <w:lang w:val="nl-BE"/>
        </w:rPr>
      </w:pPr>
    </w:p>
    <w:p w14:paraId="179BE3A3" w14:textId="77777777" w:rsidR="00BC1CF8" w:rsidRPr="00275934" w:rsidRDefault="00BC1CF8" w:rsidP="0026242D">
      <w:pPr>
        <w:pStyle w:val="ListParagraph"/>
        <w:widowControl/>
        <w:numPr>
          <w:ilvl w:val="0"/>
          <w:numId w:val="51"/>
        </w:numPr>
        <w:spacing w:after="240"/>
        <w:jc w:val="left"/>
        <w:rPr>
          <w:bCs/>
          <w:caps/>
          <w:vanish/>
          <w:color w:val="076293"/>
          <w:sz w:val="22"/>
          <w:szCs w:val="22"/>
          <w:lang w:val="nl-BE"/>
        </w:rPr>
      </w:pPr>
    </w:p>
    <w:p w14:paraId="78DBA1E6" w14:textId="77777777" w:rsidR="00BC1CF8" w:rsidRPr="00275934" w:rsidRDefault="00BC1CF8" w:rsidP="0026242D">
      <w:pPr>
        <w:pStyle w:val="ListParagraph"/>
        <w:widowControl/>
        <w:numPr>
          <w:ilvl w:val="0"/>
          <w:numId w:val="51"/>
        </w:numPr>
        <w:spacing w:after="240"/>
        <w:jc w:val="left"/>
        <w:rPr>
          <w:bCs/>
          <w:caps/>
          <w:vanish/>
          <w:color w:val="076293"/>
          <w:sz w:val="22"/>
          <w:szCs w:val="22"/>
          <w:lang w:val="nl-BE"/>
        </w:rPr>
      </w:pPr>
    </w:p>
    <w:p w14:paraId="39156DA5" w14:textId="7037AE18" w:rsidR="007868A6" w:rsidRPr="00275934" w:rsidRDefault="002E3BE2" w:rsidP="00AD12DF">
      <w:pPr>
        <w:pStyle w:val="Heading2"/>
        <w:rPr>
          <w:lang w:val="nl-BE"/>
        </w:rPr>
      </w:pPr>
      <w:bookmarkStart w:id="24" w:name="_Toc187917122"/>
      <w:r w:rsidRPr="00275934">
        <w:rPr>
          <w:lang w:val="nl-BE"/>
        </w:rPr>
        <w:t>Beschrijving periodieke typekeuring bewerkt (gerecht en/of gelast) betonstaal</w:t>
      </w:r>
      <w:bookmarkEnd w:id="24"/>
    </w:p>
    <w:p w14:paraId="061C3540" w14:textId="5428B951" w:rsidR="007868A6" w:rsidRPr="00275934" w:rsidRDefault="002E3BE2" w:rsidP="002E4517">
      <w:pPr>
        <w:pStyle w:val="NormalDTD"/>
        <w:numPr>
          <w:ilvl w:val="0"/>
          <w:numId w:val="65"/>
        </w:numPr>
        <w:rPr>
          <w:lang w:val="nl-BE"/>
        </w:rPr>
      </w:pPr>
      <w:r w:rsidRPr="00275934">
        <w:rPr>
          <w:lang w:val="nl-BE"/>
        </w:rPr>
        <w:t>verantwoordelijke</w:t>
      </w:r>
    </w:p>
    <w:p w14:paraId="033397B8" w14:textId="3895C99E" w:rsidR="007868A6" w:rsidRPr="00275934" w:rsidRDefault="002E3BE2" w:rsidP="002E4517">
      <w:pPr>
        <w:pStyle w:val="NormalDTD"/>
        <w:numPr>
          <w:ilvl w:val="0"/>
          <w:numId w:val="65"/>
        </w:numPr>
        <w:rPr>
          <w:lang w:val="nl-BE"/>
        </w:rPr>
      </w:pPr>
      <w:r w:rsidRPr="00275934">
        <w:rPr>
          <w:lang w:val="nl-BE"/>
        </w:rPr>
        <w:t>registratie</w:t>
      </w:r>
    </w:p>
    <w:p w14:paraId="16DC94FB" w14:textId="7D4AE543" w:rsidR="007868A6" w:rsidRPr="00275934" w:rsidRDefault="002E3BE2" w:rsidP="002E4517">
      <w:pPr>
        <w:pStyle w:val="NormalDTD"/>
        <w:numPr>
          <w:ilvl w:val="0"/>
          <w:numId w:val="65"/>
        </w:numPr>
        <w:rPr>
          <w:rFonts w:ascii="Avenir Next LT Pro Light" w:hAnsi="Avenir Next LT Pro Light"/>
          <w:lang w:val="nl-BE"/>
        </w:rPr>
      </w:pPr>
      <w:r w:rsidRPr="00275934">
        <w:rPr>
          <w:lang w:val="nl-BE"/>
        </w:rPr>
        <w:t>opvolging</w:t>
      </w:r>
      <w:r w:rsidR="00BC1CF8" w:rsidRPr="00275934">
        <w:rPr>
          <w:lang w:val="nl-BE"/>
        </w:rPr>
        <w:t>, ….</w:t>
      </w:r>
    </w:p>
    <w:p w14:paraId="274C1DF4" w14:textId="7546DB60" w:rsidR="007868A6" w:rsidRPr="00275934" w:rsidRDefault="002E3BE2" w:rsidP="00AD12DF">
      <w:pPr>
        <w:pStyle w:val="Heading2"/>
        <w:rPr>
          <w:lang w:val="nl-BE"/>
        </w:rPr>
      </w:pPr>
      <w:bookmarkStart w:id="25" w:name="_Toc187917123"/>
      <w:r w:rsidRPr="00275934">
        <w:rPr>
          <w:lang w:val="nl-BE"/>
        </w:rPr>
        <w:t>Beschrijving keuringsschema’s</w:t>
      </w:r>
      <w:bookmarkEnd w:id="25"/>
    </w:p>
    <w:p w14:paraId="2E25D908" w14:textId="2E3AEC3B" w:rsidR="007868A6" w:rsidRPr="00275934" w:rsidRDefault="002E3BE2" w:rsidP="00BC1CF8">
      <w:pPr>
        <w:pStyle w:val="NormalDTD"/>
        <w:rPr>
          <w:lang w:val="nl-BE"/>
        </w:rPr>
      </w:pPr>
      <w:r w:rsidRPr="00275934">
        <w:rPr>
          <w:lang w:val="nl-BE"/>
        </w:rPr>
        <w:t>(minstens de punten opgenomen in TRA500)</w:t>
      </w:r>
    </w:p>
    <w:p w14:paraId="13EEBCA6" w14:textId="03D229AE" w:rsidR="007868A6" w:rsidRPr="00275934" w:rsidRDefault="002E3BE2" w:rsidP="00BC1CF8">
      <w:pPr>
        <w:pStyle w:val="NormalDTD"/>
        <w:rPr>
          <w:rFonts w:ascii="Avenir Next LT Pro Light" w:hAnsi="Avenir Next LT Pro Light"/>
          <w:lang w:val="nl-BE"/>
        </w:rPr>
      </w:pPr>
      <w:r w:rsidRPr="00275934">
        <w:rPr>
          <w:lang w:val="nl-BE"/>
        </w:rPr>
        <w:t>Het keuringsschema moet de controlewerkzaamheden en registratie ervan zo bepalen dat ze alle activiteiten dekken vanaf de aanvoer van het staal tot en met het merken en identificeren van de producten op een wijze dat de overeenstemming van de geleverde producten gewaarborgd is en de naspeurbaarheid verzekerd.</w:t>
      </w:r>
    </w:p>
    <w:p w14:paraId="28C166D8" w14:textId="77777777" w:rsidR="00BC1CF8" w:rsidRPr="00275934" w:rsidRDefault="00BC1CF8" w:rsidP="0026242D">
      <w:pPr>
        <w:pStyle w:val="ListParagraph"/>
        <w:widowControl/>
        <w:numPr>
          <w:ilvl w:val="0"/>
          <w:numId w:val="53"/>
        </w:numPr>
        <w:spacing w:after="240"/>
        <w:jc w:val="left"/>
        <w:rPr>
          <w:bCs/>
          <w:caps/>
          <w:vanish/>
          <w:color w:val="076293"/>
          <w:sz w:val="22"/>
          <w:szCs w:val="22"/>
          <w:lang w:val="nl-BE"/>
        </w:rPr>
      </w:pPr>
    </w:p>
    <w:p w14:paraId="0F3741D4" w14:textId="77777777" w:rsidR="00BC1CF8" w:rsidRPr="00275934" w:rsidRDefault="00BC1CF8" w:rsidP="0026242D">
      <w:pPr>
        <w:pStyle w:val="ListParagraph"/>
        <w:widowControl/>
        <w:numPr>
          <w:ilvl w:val="0"/>
          <w:numId w:val="53"/>
        </w:numPr>
        <w:spacing w:after="240"/>
        <w:jc w:val="left"/>
        <w:rPr>
          <w:bCs/>
          <w:caps/>
          <w:vanish/>
          <w:color w:val="076293"/>
          <w:sz w:val="22"/>
          <w:szCs w:val="22"/>
          <w:lang w:val="nl-BE"/>
        </w:rPr>
      </w:pPr>
    </w:p>
    <w:p w14:paraId="50EF0F03" w14:textId="77777777" w:rsidR="00BC1CF8" w:rsidRPr="00275934" w:rsidRDefault="00BC1CF8" w:rsidP="0026242D">
      <w:pPr>
        <w:pStyle w:val="ListParagraph"/>
        <w:widowControl/>
        <w:numPr>
          <w:ilvl w:val="0"/>
          <w:numId w:val="53"/>
        </w:numPr>
        <w:spacing w:after="240"/>
        <w:jc w:val="left"/>
        <w:rPr>
          <w:bCs/>
          <w:caps/>
          <w:vanish/>
          <w:color w:val="076293"/>
          <w:sz w:val="22"/>
          <w:szCs w:val="22"/>
          <w:lang w:val="nl-BE"/>
        </w:rPr>
      </w:pPr>
    </w:p>
    <w:p w14:paraId="25D03F94" w14:textId="77777777" w:rsidR="00BC1CF8" w:rsidRPr="00275934" w:rsidRDefault="00BC1CF8" w:rsidP="0026242D">
      <w:pPr>
        <w:pStyle w:val="ListParagraph"/>
        <w:widowControl/>
        <w:numPr>
          <w:ilvl w:val="1"/>
          <w:numId w:val="53"/>
        </w:numPr>
        <w:spacing w:after="240"/>
        <w:jc w:val="left"/>
        <w:rPr>
          <w:bCs/>
          <w:caps/>
          <w:vanish/>
          <w:color w:val="076293"/>
          <w:sz w:val="22"/>
          <w:szCs w:val="22"/>
          <w:lang w:val="nl-BE"/>
        </w:rPr>
      </w:pPr>
    </w:p>
    <w:p w14:paraId="18AA1C78" w14:textId="77777777" w:rsidR="00BC1CF8" w:rsidRPr="00275934" w:rsidRDefault="00BC1CF8" w:rsidP="0026242D">
      <w:pPr>
        <w:pStyle w:val="ListParagraph"/>
        <w:widowControl/>
        <w:numPr>
          <w:ilvl w:val="1"/>
          <w:numId w:val="53"/>
        </w:numPr>
        <w:spacing w:after="240"/>
        <w:jc w:val="left"/>
        <w:rPr>
          <w:bCs/>
          <w:caps/>
          <w:vanish/>
          <w:color w:val="076293"/>
          <w:sz w:val="22"/>
          <w:szCs w:val="22"/>
          <w:lang w:val="nl-BE"/>
        </w:rPr>
      </w:pPr>
    </w:p>
    <w:p w14:paraId="0AB3CFF3" w14:textId="1974AC9F" w:rsidR="007868A6" w:rsidRPr="00275934" w:rsidRDefault="002E3BE2" w:rsidP="00AD12DF">
      <w:pPr>
        <w:pStyle w:val="Heading2"/>
        <w:rPr>
          <w:szCs w:val="20"/>
          <w:lang w:val="nl-BE"/>
        </w:rPr>
      </w:pPr>
      <w:bookmarkStart w:id="26" w:name="_Toc187917124"/>
      <w:r w:rsidRPr="00275934">
        <w:rPr>
          <w:lang w:val="nl-BE"/>
        </w:rPr>
        <w:t>organisatie en beheersing van de bewerking en keuring van het betonstaal</w:t>
      </w:r>
      <w:bookmarkEnd w:id="26"/>
    </w:p>
    <w:p w14:paraId="5C5BA449" w14:textId="32E52C38" w:rsidR="007868A6" w:rsidRPr="00275934" w:rsidRDefault="002E3BE2" w:rsidP="002E4517">
      <w:pPr>
        <w:pStyle w:val="NormalDTD"/>
        <w:numPr>
          <w:ilvl w:val="0"/>
          <w:numId w:val="67"/>
        </w:numPr>
        <w:rPr>
          <w:lang w:val="nl-BE"/>
        </w:rPr>
      </w:pPr>
      <w:r w:rsidRPr="00275934">
        <w:rPr>
          <w:lang w:val="nl-BE"/>
        </w:rPr>
        <w:t>Plan dat de inplanting van de machines en hun benaming weergeeft, de opslagruimtes, de beweging van het staal tijdens de productie, ...</w:t>
      </w:r>
    </w:p>
    <w:p w14:paraId="42BA786F" w14:textId="572D6C24" w:rsidR="007868A6" w:rsidRPr="00275934" w:rsidRDefault="002E3BE2" w:rsidP="002E4517">
      <w:pPr>
        <w:pStyle w:val="NormalDTD"/>
        <w:numPr>
          <w:ilvl w:val="0"/>
          <w:numId w:val="67"/>
        </w:numPr>
        <w:rPr>
          <w:lang w:val="nl-BE"/>
        </w:rPr>
      </w:pPr>
      <w:r w:rsidRPr="00275934">
        <w:rPr>
          <w:lang w:val="nl-BE"/>
        </w:rPr>
        <w:t>Beschrijving van de organisatie van de productie vanaf de ontvangst van de bestelling</w:t>
      </w:r>
    </w:p>
    <w:p w14:paraId="06AB1418" w14:textId="7AB31BD5" w:rsidR="007868A6" w:rsidRPr="00275934" w:rsidRDefault="002E3BE2" w:rsidP="002E4517">
      <w:pPr>
        <w:pStyle w:val="NormalDTD"/>
        <w:numPr>
          <w:ilvl w:val="0"/>
          <w:numId w:val="67"/>
        </w:numPr>
        <w:rPr>
          <w:lang w:val="nl-BE"/>
        </w:rPr>
      </w:pPr>
      <w:r w:rsidRPr="00275934">
        <w:rPr>
          <w:lang w:val="nl-BE"/>
        </w:rPr>
        <w:t xml:space="preserve">Controle van de ontvangen </w:t>
      </w:r>
      <w:proofErr w:type="spellStart"/>
      <w:r w:rsidRPr="00275934">
        <w:rPr>
          <w:lang w:val="nl-BE"/>
        </w:rPr>
        <w:t>plans</w:t>
      </w:r>
      <w:proofErr w:type="spellEnd"/>
      <w:r w:rsidRPr="00275934">
        <w:rPr>
          <w:lang w:val="nl-BE"/>
        </w:rPr>
        <w:t xml:space="preserve"> en borderellen (ontbrekende gegevens, ...).</w:t>
      </w:r>
    </w:p>
    <w:p w14:paraId="6C2E810E" w14:textId="608ED940" w:rsidR="007868A6" w:rsidRPr="00275934" w:rsidRDefault="002E3BE2" w:rsidP="002E4517">
      <w:pPr>
        <w:pStyle w:val="NormalDTD"/>
        <w:numPr>
          <w:ilvl w:val="0"/>
          <w:numId w:val="67"/>
        </w:numPr>
        <w:rPr>
          <w:lang w:val="nl-BE"/>
        </w:rPr>
      </w:pPr>
      <w:r w:rsidRPr="00275934">
        <w:rPr>
          <w:lang w:val="nl-BE"/>
        </w:rPr>
        <w:t>Onderzoek naar wat niet uitvoerbaar is of wat de normen niet respecteert en dat het voorwerp van afwijking zal zijn.</w:t>
      </w:r>
    </w:p>
    <w:p w14:paraId="6ABBD39E" w14:textId="31C1043D" w:rsidR="007868A6" w:rsidRPr="00275934" w:rsidRDefault="002E3BE2" w:rsidP="002E4517">
      <w:pPr>
        <w:pStyle w:val="NormalDTD"/>
        <w:numPr>
          <w:ilvl w:val="0"/>
          <w:numId w:val="67"/>
        </w:numPr>
        <w:rPr>
          <w:lang w:val="nl-BE"/>
        </w:rPr>
      </w:pPr>
      <w:r w:rsidRPr="00275934">
        <w:rPr>
          <w:lang w:val="nl-BE"/>
        </w:rPr>
        <w:t xml:space="preserve">Document met opmerkingen dat het opstellen van </w:t>
      </w:r>
      <w:proofErr w:type="gramStart"/>
      <w:r w:rsidRPr="00275934">
        <w:rPr>
          <w:lang w:val="nl-BE"/>
        </w:rPr>
        <w:t>het productieorder</w:t>
      </w:r>
      <w:proofErr w:type="gramEnd"/>
      <w:r w:rsidRPr="00275934">
        <w:rPr>
          <w:lang w:val="nl-BE"/>
        </w:rPr>
        <w:t xml:space="preserve"> (PO) toelaat indien er afwijking(en) of ontbrekende gegeven(s) verwacht is(zijn). Dit document kan bijvoorbeeld voorgesteld worden onder de vorm van een eenvoudige fiche die bij de </w:t>
      </w:r>
      <w:proofErr w:type="spellStart"/>
      <w:r w:rsidRPr="00275934">
        <w:rPr>
          <w:lang w:val="nl-BE"/>
        </w:rPr>
        <w:t>plans</w:t>
      </w:r>
      <w:proofErr w:type="spellEnd"/>
      <w:r w:rsidRPr="00275934">
        <w:rPr>
          <w:lang w:val="nl-BE"/>
        </w:rPr>
        <w:t xml:space="preserve"> en/of de borderellen van de bestelling gevoegd wordt.</w:t>
      </w:r>
    </w:p>
    <w:p w14:paraId="49A76031" w14:textId="5CF24F29" w:rsidR="007868A6" w:rsidRPr="00275934" w:rsidRDefault="007868A6" w:rsidP="00BC1CF8">
      <w:pPr>
        <w:pStyle w:val="NormalDTD"/>
        <w:rPr>
          <w:lang w:val="nl-BE"/>
        </w:rPr>
      </w:pPr>
      <w:r w:rsidRPr="00275934">
        <w:rPr>
          <w:lang w:val="nl-BE"/>
        </w:rPr>
        <w:t xml:space="preserve">… </w:t>
      </w:r>
      <w:r w:rsidR="002E3BE2" w:rsidRPr="00275934">
        <w:rPr>
          <w:lang w:val="nl-BE"/>
        </w:rPr>
        <w:t>tot de levering met inbegrip van de afwijkingen ten gevolge van onuitvoerbare zaken of niet-respecteerbare normvoorschriften.</w:t>
      </w:r>
    </w:p>
    <w:p w14:paraId="78E2FD0A" w14:textId="017AEB31" w:rsidR="007868A6" w:rsidRPr="00275934" w:rsidRDefault="002E3BE2" w:rsidP="0026242D">
      <w:pPr>
        <w:pStyle w:val="NormalDTD"/>
        <w:numPr>
          <w:ilvl w:val="0"/>
          <w:numId w:val="55"/>
        </w:numPr>
        <w:rPr>
          <w:lang w:val="nl-BE"/>
        </w:rPr>
      </w:pPr>
      <w:r w:rsidRPr="00275934">
        <w:rPr>
          <w:lang w:val="nl-BE"/>
        </w:rPr>
        <w:t>Model van PO, model van etiket (eventueel verschillende kleuren).</w:t>
      </w:r>
    </w:p>
    <w:p w14:paraId="246BCEC6" w14:textId="77777777" w:rsidR="002E3BE2" w:rsidRPr="00275934" w:rsidRDefault="002E3BE2" w:rsidP="001E6EFD">
      <w:pPr>
        <w:pStyle w:val="NormalDTD"/>
        <w:numPr>
          <w:ilvl w:val="0"/>
          <w:numId w:val="55"/>
        </w:numPr>
        <w:rPr>
          <w:rFonts w:ascii="Avenir Next LT Pro Light" w:hAnsi="Avenir Next LT Pro Light"/>
          <w:lang w:val="nl-BE"/>
        </w:rPr>
      </w:pPr>
      <w:r w:rsidRPr="00275934">
        <w:rPr>
          <w:lang w:val="nl-BE"/>
        </w:rPr>
        <w:t xml:space="preserve">Model van etiket. </w:t>
      </w:r>
    </w:p>
    <w:p w14:paraId="0A1A7A09" w14:textId="56E83EB2" w:rsidR="001E6EFD" w:rsidRPr="00275934" w:rsidRDefault="002E3BE2" w:rsidP="001E6EFD">
      <w:pPr>
        <w:pStyle w:val="NormalDTD"/>
        <w:numPr>
          <w:ilvl w:val="0"/>
          <w:numId w:val="55"/>
        </w:numPr>
        <w:rPr>
          <w:rFonts w:ascii="Avenir Next LT Pro Light" w:hAnsi="Avenir Next LT Pro Light"/>
          <w:lang w:val="nl-BE"/>
        </w:rPr>
        <w:sectPr w:rsidR="001E6EFD" w:rsidRPr="00275934" w:rsidSect="008F45AC">
          <w:headerReference w:type="default" r:id="rId17"/>
          <w:pgSz w:w="11907" w:h="16840" w:code="9"/>
          <w:pgMar w:top="958" w:right="1418" w:bottom="851" w:left="1418" w:header="567" w:footer="567" w:gutter="0"/>
          <w:cols w:space="720"/>
          <w:docGrid w:linePitch="245"/>
        </w:sectPr>
      </w:pPr>
      <w:r w:rsidRPr="00275934">
        <w:rPr>
          <w:lang w:val="nl-BE"/>
        </w:rPr>
        <w:t>Model van leveringsborderel.</w:t>
      </w:r>
    </w:p>
    <w:p w14:paraId="2DD2C69E" w14:textId="77777777" w:rsidR="00F41AC0" w:rsidRPr="00275934" w:rsidRDefault="00F41AC0">
      <w:pPr>
        <w:widowControl/>
        <w:jc w:val="left"/>
        <w:rPr>
          <w:rFonts w:ascii="Arial" w:hAnsi="Arial" w:cs="Arial"/>
          <w:bCs/>
          <w:color w:val="076293"/>
          <w:szCs w:val="16"/>
          <w:lang w:val="nl-BE"/>
        </w:rPr>
      </w:pPr>
    </w:p>
    <w:p w14:paraId="0C383212" w14:textId="77777777" w:rsidR="001E6EFD" w:rsidRPr="00275934" w:rsidRDefault="001E6EFD">
      <w:pPr>
        <w:widowControl/>
        <w:jc w:val="left"/>
        <w:rPr>
          <w:rFonts w:ascii="Arial" w:hAnsi="Arial" w:cs="Arial"/>
          <w:bCs/>
          <w:color w:val="076293"/>
          <w:sz w:val="24"/>
          <w:szCs w:val="22"/>
          <w:lang w:val="nl-BE"/>
        </w:rPr>
      </w:pPr>
    </w:p>
    <w:p w14:paraId="58428D7F" w14:textId="77777777" w:rsidR="00083EF7" w:rsidRPr="00275934" w:rsidRDefault="00083EF7" w:rsidP="0026242D">
      <w:pPr>
        <w:pStyle w:val="ListParagraph"/>
        <w:widowControl/>
        <w:numPr>
          <w:ilvl w:val="0"/>
          <w:numId w:val="56"/>
        </w:numPr>
        <w:spacing w:after="240"/>
        <w:jc w:val="left"/>
        <w:rPr>
          <w:bCs/>
          <w:caps/>
          <w:vanish/>
          <w:color w:val="076293"/>
          <w:sz w:val="22"/>
          <w:szCs w:val="22"/>
          <w:lang w:val="nl-BE"/>
        </w:rPr>
      </w:pPr>
    </w:p>
    <w:p w14:paraId="5466C4E5" w14:textId="77777777" w:rsidR="00083EF7" w:rsidRPr="00275934" w:rsidRDefault="00083EF7" w:rsidP="0026242D">
      <w:pPr>
        <w:pStyle w:val="ListParagraph"/>
        <w:widowControl/>
        <w:numPr>
          <w:ilvl w:val="0"/>
          <w:numId w:val="56"/>
        </w:numPr>
        <w:spacing w:after="240"/>
        <w:jc w:val="left"/>
        <w:rPr>
          <w:bCs/>
          <w:caps/>
          <w:vanish/>
          <w:color w:val="076293"/>
          <w:sz w:val="22"/>
          <w:szCs w:val="22"/>
          <w:lang w:val="nl-BE"/>
        </w:rPr>
      </w:pPr>
    </w:p>
    <w:p w14:paraId="5B3E6458" w14:textId="77777777" w:rsidR="00083EF7" w:rsidRPr="00275934" w:rsidRDefault="00083EF7" w:rsidP="0026242D">
      <w:pPr>
        <w:pStyle w:val="ListParagraph"/>
        <w:widowControl/>
        <w:numPr>
          <w:ilvl w:val="0"/>
          <w:numId w:val="56"/>
        </w:numPr>
        <w:spacing w:after="240"/>
        <w:jc w:val="left"/>
        <w:rPr>
          <w:bCs/>
          <w:caps/>
          <w:vanish/>
          <w:color w:val="076293"/>
          <w:sz w:val="22"/>
          <w:szCs w:val="22"/>
          <w:lang w:val="nl-BE"/>
        </w:rPr>
      </w:pPr>
    </w:p>
    <w:p w14:paraId="22852BD4" w14:textId="77777777" w:rsidR="00083EF7" w:rsidRPr="00275934" w:rsidRDefault="00083EF7" w:rsidP="0026242D">
      <w:pPr>
        <w:pStyle w:val="ListParagraph"/>
        <w:widowControl/>
        <w:numPr>
          <w:ilvl w:val="1"/>
          <w:numId w:val="56"/>
        </w:numPr>
        <w:spacing w:after="240"/>
        <w:jc w:val="left"/>
        <w:rPr>
          <w:bCs/>
          <w:caps/>
          <w:vanish/>
          <w:color w:val="076293"/>
          <w:sz w:val="22"/>
          <w:szCs w:val="22"/>
          <w:lang w:val="nl-BE"/>
        </w:rPr>
      </w:pPr>
    </w:p>
    <w:p w14:paraId="16565813" w14:textId="77777777" w:rsidR="00083EF7" w:rsidRPr="00275934" w:rsidRDefault="00083EF7" w:rsidP="0026242D">
      <w:pPr>
        <w:pStyle w:val="ListParagraph"/>
        <w:widowControl/>
        <w:numPr>
          <w:ilvl w:val="1"/>
          <w:numId w:val="56"/>
        </w:numPr>
        <w:spacing w:after="240"/>
        <w:jc w:val="left"/>
        <w:rPr>
          <w:bCs/>
          <w:caps/>
          <w:vanish/>
          <w:color w:val="076293"/>
          <w:sz w:val="22"/>
          <w:szCs w:val="22"/>
          <w:lang w:val="nl-BE"/>
        </w:rPr>
      </w:pPr>
    </w:p>
    <w:p w14:paraId="319F5424" w14:textId="77777777" w:rsidR="00083EF7" w:rsidRPr="00275934" w:rsidRDefault="00083EF7" w:rsidP="0026242D">
      <w:pPr>
        <w:pStyle w:val="ListParagraph"/>
        <w:widowControl/>
        <w:numPr>
          <w:ilvl w:val="1"/>
          <w:numId w:val="56"/>
        </w:numPr>
        <w:spacing w:after="240"/>
        <w:jc w:val="left"/>
        <w:rPr>
          <w:bCs/>
          <w:caps/>
          <w:vanish/>
          <w:color w:val="076293"/>
          <w:sz w:val="22"/>
          <w:szCs w:val="22"/>
          <w:lang w:val="nl-BE"/>
        </w:rPr>
      </w:pPr>
    </w:p>
    <w:p w14:paraId="00DD32CF" w14:textId="6EC9C2F6" w:rsidR="00BC1CF8" w:rsidRPr="00275934" w:rsidRDefault="002E3BE2" w:rsidP="00AD12DF">
      <w:pPr>
        <w:pStyle w:val="Heading2"/>
        <w:rPr>
          <w:lang w:val="nl-BE"/>
        </w:rPr>
      </w:pPr>
      <w:bookmarkStart w:id="27" w:name="_Toc187917125"/>
      <w:r w:rsidRPr="00275934">
        <w:rPr>
          <w:lang w:val="nl-BE"/>
        </w:rPr>
        <w:t>opleiding van de lassers</w:t>
      </w:r>
      <w:bookmarkEnd w:id="27"/>
    </w:p>
    <w:p w14:paraId="44F2141E" w14:textId="77777777" w:rsidR="00083EF7" w:rsidRPr="00275934" w:rsidRDefault="00083EF7" w:rsidP="00083EF7">
      <w:pPr>
        <w:pStyle w:val="SubTitleDTD"/>
        <w:ind w:left="792"/>
        <w:jc w:val="left"/>
        <w:rPr>
          <w:lang w:val="nl-BE"/>
        </w:rPr>
      </w:pPr>
    </w:p>
    <w:p w14:paraId="495061C3" w14:textId="77777777" w:rsidR="00083EF7" w:rsidRPr="00275934" w:rsidRDefault="00083EF7" w:rsidP="00083EF7">
      <w:pPr>
        <w:pStyle w:val="SubTitleDTD"/>
        <w:ind w:left="792"/>
        <w:jc w:val="left"/>
        <w:rPr>
          <w:lang w:val="nl-BE"/>
        </w:rPr>
      </w:pPr>
    </w:p>
    <w:p w14:paraId="6AB68554" w14:textId="7D88E4CB" w:rsidR="00BC1CF8" w:rsidRPr="00275934" w:rsidRDefault="002E3BE2" w:rsidP="00AD12DF">
      <w:pPr>
        <w:pStyle w:val="Heading2"/>
        <w:rPr>
          <w:lang w:val="nl-BE"/>
        </w:rPr>
      </w:pPr>
      <w:bookmarkStart w:id="28" w:name="_Toc187917126"/>
      <w:r w:rsidRPr="00275934">
        <w:rPr>
          <w:lang w:val="nl-BE"/>
        </w:rPr>
        <w:t>beheersing van specifieke documenten</w:t>
      </w:r>
      <w:bookmarkEnd w:id="28"/>
    </w:p>
    <w:p w14:paraId="6B1D9162" w14:textId="77777777" w:rsidR="00083EF7" w:rsidRPr="00275934" w:rsidRDefault="00083EF7" w:rsidP="00083EF7">
      <w:pPr>
        <w:pStyle w:val="ListParagraph"/>
        <w:rPr>
          <w:lang w:val="nl-BE"/>
        </w:rPr>
      </w:pPr>
    </w:p>
    <w:p w14:paraId="7DAF6512" w14:textId="77777777" w:rsidR="00083EF7" w:rsidRPr="00275934" w:rsidRDefault="00083EF7" w:rsidP="002E3BE2">
      <w:pPr>
        <w:pStyle w:val="SubTitleDTD"/>
        <w:jc w:val="left"/>
        <w:rPr>
          <w:lang w:val="nl-BE"/>
        </w:rPr>
      </w:pPr>
    </w:p>
    <w:p w14:paraId="15DBA8C6" w14:textId="77777777" w:rsidR="002E3BE2" w:rsidRPr="00275934" w:rsidRDefault="002E3BE2" w:rsidP="002E3BE2">
      <w:pPr>
        <w:pStyle w:val="SubTitleDTD"/>
        <w:jc w:val="left"/>
        <w:rPr>
          <w:lang w:val="nl-BE"/>
        </w:rPr>
      </w:pPr>
    </w:p>
    <w:p w14:paraId="47D44FEB" w14:textId="41BD4724" w:rsidR="00BC1CF8" w:rsidRPr="00275934" w:rsidRDefault="002E3BE2" w:rsidP="00AD12DF">
      <w:pPr>
        <w:pStyle w:val="Heading2"/>
        <w:rPr>
          <w:lang w:val="nl-BE"/>
        </w:rPr>
      </w:pPr>
      <w:bookmarkStart w:id="29" w:name="_Toc187917127"/>
      <w:r w:rsidRPr="00275934">
        <w:rPr>
          <w:lang w:val="nl-BE"/>
        </w:rPr>
        <w:t>behandeling van niet-aanvaard betonstaal</w:t>
      </w:r>
      <w:bookmarkEnd w:id="29"/>
    </w:p>
    <w:p w14:paraId="294DAC7D" w14:textId="77777777" w:rsidR="00083EF7" w:rsidRPr="00275934" w:rsidRDefault="00083EF7" w:rsidP="00083EF7">
      <w:pPr>
        <w:pStyle w:val="SubTitleDTD"/>
        <w:ind w:left="792"/>
        <w:jc w:val="left"/>
        <w:rPr>
          <w:lang w:val="nl-BE"/>
        </w:rPr>
      </w:pPr>
    </w:p>
    <w:p w14:paraId="5E732CC5" w14:textId="77777777" w:rsidR="00083EF7" w:rsidRPr="00275934" w:rsidRDefault="00083EF7" w:rsidP="00083EF7">
      <w:pPr>
        <w:pStyle w:val="SubTitleDTD"/>
        <w:ind w:left="792"/>
        <w:jc w:val="left"/>
        <w:rPr>
          <w:lang w:val="nl-BE"/>
        </w:rPr>
      </w:pPr>
    </w:p>
    <w:p w14:paraId="3EBCC066" w14:textId="4312B0B0" w:rsidR="00083EF7" w:rsidRPr="00275934" w:rsidRDefault="002E3BE2" w:rsidP="00AD12DF">
      <w:pPr>
        <w:pStyle w:val="Heading2"/>
        <w:rPr>
          <w:lang w:val="nl-BE"/>
        </w:rPr>
      </w:pPr>
      <w:bookmarkStart w:id="30" w:name="_Toc187917128"/>
      <w:r w:rsidRPr="00275934">
        <w:rPr>
          <w:lang w:val="nl-BE"/>
        </w:rPr>
        <w:t>controleprocedures voor bewerkt betonstaal (afkomstig van niet-BENOR vlechtcentrales)</w:t>
      </w:r>
      <w:bookmarkEnd w:id="30"/>
    </w:p>
    <w:p w14:paraId="1121BFBA" w14:textId="77777777" w:rsidR="00083EF7" w:rsidRPr="00275934" w:rsidRDefault="00083EF7" w:rsidP="00083EF7">
      <w:pPr>
        <w:pStyle w:val="ListParagraph"/>
        <w:rPr>
          <w:lang w:val="nl-BE"/>
        </w:rPr>
      </w:pPr>
    </w:p>
    <w:p w14:paraId="0C46BF33" w14:textId="77777777" w:rsidR="00083EF7" w:rsidRPr="00275934" w:rsidRDefault="00083EF7" w:rsidP="00083EF7">
      <w:pPr>
        <w:pStyle w:val="SubTitleDTD"/>
        <w:ind w:left="792"/>
        <w:jc w:val="left"/>
        <w:rPr>
          <w:lang w:val="nl-BE"/>
        </w:rPr>
      </w:pPr>
    </w:p>
    <w:p w14:paraId="4C77EF2E" w14:textId="5398767C" w:rsidR="00BC1CF8" w:rsidRPr="00275934" w:rsidRDefault="002E3BE2" w:rsidP="00AD12DF">
      <w:pPr>
        <w:pStyle w:val="Heading2"/>
        <w:rPr>
          <w:lang w:val="nl-BE"/>
        </w:rPr>
      </w:pPr>
      <w:bookmarkStart w:id="31" w:name="_Toc187917129"/>
      <w:r w:rsidRPr="00275934">
        <w:rPr>
          <w:lang w:val="nl-BE"/>
        </w:rPr>
        <w:t>Andere verbindingswijzen</w:t>
      </w:r>
      <w:bookmarkEnd w:id="31"/>
    </w:p>
    <w:p w14:paraId="301F9140" w14:textId="0CEF3D7B" w:rsidR="00BC1CF8" w:rsidRPr="00275934" w:rsidRDefault="002E3BE2" w:rsidP="00E42243">
      <w:pPr>
        <w:pStyle w:val="NormalDTD"/>
        <w:ind w:left="720"/>
        <w:rPr>
          <w:lang w:val="nl-BE"/>
        </w:rPr>
      </w:pPr>
      <w:r w:rsidRPr="00275934">
        <w:rPr>
          <w:lang w:val="nl-BE"/>
        </w:rPr>
        <w:t>Beschrijving van andere eventueel toegepaste verbindingswijzen: clips, binddraad, lijmen, ...</w:t>
      </w:r>
    </w:p>
    <w:p w14:paraId="0D2C4606" w14:textId="77777777" w:rsidR="00BC1CF8" w:rsidRPr="00275934"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nl-BE"/>
        </w:rPr>
      </w:pPr>
    </w:p>
    <w:p w14:paraId="32C2ECC7" w14:textId="77777777" w:rsidR="00083EF7" w:rsidRPr="00275934" w:rsidRDefault="00083EF7" w:rsidP="0026242D">
      <w:pPr>
        <w:pStyle w:val="ListParagraph"/>
        <w:widowControl/>
        <w:numPr>
          <w:ilvl w:val="0"/>
          <w:numId w:val="57"/>
        </w:numPr>
        <w:spacing w:after="240"/>
        <w:rPr>
          <w:bCs/>
          <w:caps/>
          <w:vanish/>
          <w:color w:val="076293"/>
          <w:sz w:val="22"/>
          <w:szCs w:val="22"/>
          <w:lang w:val="nl-BE"/>
        </w:rPr>
      </w:pPr>
    </w:p>
    <w:p w14:paraId="23D52F62" w14:textId="77777777" w:rsidR="00083EF7" w:rsidRPr="00275934" w:rsidRDefault="00083EF7" w:rsidP="0026242D">
      <w:pPr>
        <w:pStyle w:val="ListParagraph"/>
        <w:widowControl/>
        <w:numPr>
          <w:ilvl w:val="0"/>
          <w:numId w:val="57"/>
        </w:numPr>
        <w:spacing w:after="240"/>
        <w:rPr>
          <w:bCs/>
          <w:caps/>
          <w:vanish/>
          <w:color w:val="076293"/>
          <w:sz w:val="22"/>
          <w:szCs w:val="22"/>
          <w:lang w:val="nl-BE"/>
        </w:rPr>
      </w:pPr>
    </w:p>
    <w:p w14:paraId="1DF1961C" w14:textId="77777777" w:rsidR="00083EF7" w:rsidRPr="00275934" w:rsidRDefault="00083EF7" w:rsidP="0026242D">
      <w:pPr>
        <w:pStyle w:val="ListParagraph"/>
        <w:widowControl/>
        <w:numPr>
          <w:ilvl w:val="0"/>
          <w:numId w:val="57"/>
        </w:numPr>
        <w:spacing w:after="240"/>
        <w:rPr>
          <w:bCs/>
          <w:caps/>
          <w:vanish/>
          <w:color w:val="076293"/>
          <w:sz w:val="22"/>
          <w:szCs w:val="22"/>
          <w:lang w:val="nl-BE"/>
        </w:rPr>
      </w:pPr>
    </w:p>
    <w:p w14:paraId="3CCA50EC"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6BC5238E"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503EBA5B"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7B5AA19C"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3C26F4AD"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4235554A"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4951BE67"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52A79428" w14:textId="77777777" w:rsidR="00083EF7" w:rsidRPr="00275934" w:rsidRDefault="00083EF7" w:rsidP="0026242D">
      <w:pPr>
        <w:pStyle w:val="ListParagraph"/>
        <w:widowControl/>
        <w:numPr>
          <w:ilvl w:val="1"/>
          <w:numId w:val="57"/>
        </w:numPr>
        <w:spacing w:after="240"/>
        <w:rPr>
          <w:bCs/>
          <w:caps/>
          <w:vanish/>
          <w:color w:val="076293"/>
          <w:sz w:val="22"/>
          <w:szCs w:val="22"/>
          <w:lang w:val="nl-BE"/>
        </w:rPr>
      </w:pPr>
    </w:p>
    <w:p w14:paraId="7686FA8A" w14:textId="7B3DC967" w:rsidR="00BC1CF8" w:rsidRPr="00275934" w:rsidRDefault="00BC1CF8" w:rsidP="00AD12DF">
      <w:pPr>
        <w:pStyle w:val="Heading2"/>
        <w:rPr>
          <w:lang w:val="nl-BE"/>
        </w:rPr>
      </w:pPr>
      <w:bookmarkStart w:id="32" w:name="_Toc187917130"/>
      <w:r w:rsidRPr="00275934">
        <w:rPr>
          <w:lang w:val="nl-BE"/>
        </w:rPr>
        <w:t xml:space="preserve">Accessoires </w:t>
      </w:r>
      <w:r w:rsidR="00AD12DF" w:rsidRPr="00275934">
        <w:rPr>
          <w:lang w:val="nl-BE"/>
        </w:rPr>
        <w:t>(EXCLUSIEF</w:t>
      </w:r>
      <w:r w:rsidRPr="00275934">
        <w:rPr>
          <w:lang w:val="nl-BE"/>
        </w:rPr>
        <w:t xml:space="preserve"> BENOR)</w:t>
      </w:r>
      <w:bookmarkEnd w:id="32"/>
    </w:p>
    <w:p w14:paraId="5D133CDF" w14:textId="5F1F7787" w:rsidR="002E4517" w:rsidRPr="00275934" w:rsidRDefault="00E42243" w:rsidP="00954E35">
      <w:pPr>
        <w:pStyle w:val="NormalDTD"/>
        <w:ind w:firstLine="720"/>
        <w:rPr>
          <w:lang w:val="nl-BE"/>
        </w:rPr>
      </w:pPr>
      <w:r w:rsidRPr="00275934">
        <w:rPr>
          <w:lang w:val="nl-BE"/>
        </w:rPr>
        <w:t>Beschrijving van de verschillende gebruikte hulpstukken: moffen, buizen, ankers, hijsmiddelen, ...</w:t>
      </w:r>
    </w:p>
    <w:p w14:paraId="57A83773" w14:textId="77777777" w:rsidR="002E4517" w:rsidRPr="00275934" w:rsidRDefault="002E4517" w:rsidP="002E4517">
      <w:pPr>
        <w:pStyle w:val="NormalDTD"/>
        <w:spacing w:before="0" w:after="0"/>
        <w:rPr>
          <w:lang w:val="nl-BE"/>
        </w:rPr>
      </w:pPr>
    </w:p>
    <w:p w14:paraId="27F9572C" w14:textId="768FDDDF" w:rsidR="00BC1CF8" w:rsidRPr="00275934" w:rsidRDefault="00AD12DF" w:rsidP="00AD12DF">
      <w:pPr>
        <w:pStyle w:val="Heading2"/>
        <w:rPr>
          <w:lang w:val="nl-BE"/>
        </w:rPr>
      </w:pPr>
      <w:bookmarkStart w:id="33" w:name="_Toc187917131"/>
      <w:r w:rsidRPr="00275934">
        <w:rPr>
          <w:lang w:val="nl-BE"/>
        </w:rPr>
        <w:t>volgende behandelingen (exclusief benor)</w:t>
      </w:r>
      <w:bookmarkEnd w:id="33"/>
    </w:p>
    <w:p w14:paraId="2391FF1D" w14:textId="416A93D7" w:rsidR="00BC1CF8" w:rsidRPr="00275934" w:rsidRDefault="00E42243" w:rsidP="00954E35">
      <w:pPr>
        <w:pStyle w:val="NormalDTD"/>
        <w:ind w:firstLine="720"/>
        <w:rPr>
          <w:lang w:val="nl-BE"/>
        </w:rPr>
      </w:pPr>
      <w:r w:rsidRPr="00275934">
        <w:rPr>
          <w:lang w:val="nl-BE"/>
        </w:rPr>
        <w:t>Beschrijving van de verschillende latere toegepaste behandelingen</w:t>
      </w:r>
    </w:p>
    <w:p w14:paraId="736EEC6B" w14:textId="0170B2A5" w:rsidR="00BC1CF8" w:rsidRPr="00275934" w:rsidRDefault="00BC1CF8">
      <w:pPr>
        <w:widowControl/>
        <w:jc w:val="left"/>
        <w:rPr>
          <w:rFonts w:ascii="Arial" w:hAnsi="Arial" w:cs="Arial"/>
          <w:sz w:val="24"/>
          <w:szCs w:val="24"/>
          <w:lang w:val="nl-BE"/>
        </w:rPr>
      </w:pPr>
      <w:r w:rsidRPr="00275934">
        <w:rPr>
          <w:rFonts w:ascii="Arial" w:hAnsi="Arial" w:cs="Arial"/>
          <w:sz w:val="24"/>
          <w:szCs w:val="24"/>
          <w:lang w:val="nl-BE"/>
        </w:rPr>
        <w:br w:type="page"/>
      </w:r>
    </w:p>
    <w:p w14:paraId="68AEF884" w14:textId="77777777" w:rsidR="00083EF7" w:rsidRPr="00275934" w:rsidRDefault="00083EF7" w:rsidP="0026242D">
      <w:pPr>
        <w:pStyle w:val="ListParagraph"/>
        <w:numPr>
          <w:ilvl w:val="0"/>
          <w:numId w:val="58"/>
        </w:numPr>
        <w:spacing w:line="312" w:lineRule="auto"/>
        <w:jc w:val="left"/>
        <w:rPr>
          <w:caps/>
          <w:vanish/>
          <w:color w:val="076293"/>
          <w:sz w:val="28"/>
          <w:szCs w:val="40"/>
          <w:lang w:val="nl-BE"/>
        </w:rPr>
      </w:pPr>
    </w:p>
    <w:p w14:paraId="370DB3C5" w14:textId="77777777" w:rsidR="00083EF7" w:rsidRPr="00275934" w:rsidRDefault="00083EF7" w:rsidP="0026242D">
      <w:pPr>
        <w:pStyle w:val="ListParagraph"/>
        <w:numPr>
          <w:ilvl w:val="0"/>
          <w:numId w:val="58"/>
        </w:numPr>
        <w:spacing w:line="312" w:lineRule="auto"/>
        <w:jc w:val="left"/>
        <w:rPr>
          <w:caps/>
          <w:vanish/>
          <w:color w:val="076293"/>
          <w:sz w:val="28"/>
          <w:szCs w:val="40"/>
          <w:lang w:val="nl-BE"/>
        </w:rPr>
      </w:pPr>
    </w:p>
    <w:p w14:paraId="24CEB49F" w14:textId="77777777" w:rsidR="00083EF7" w:rsidRPr="00275934" w:rsidRDefault="00083EF7" w:rsidP="0026242D">
      <w:pPr>
        <w:pStyle w:val="ListParagraph"/>
        <w:numPr>
          <w:ilvl w:val="0"/>
          <w:numId w:val="58"/>
        </w:numPr>
        <w:spacing w:line="312" w:lineRule="auto"/>
        <w:jc w:val="left"/>
        <w:rPr>
          <w:caps/>
          <w:vanish/>
          <w:color w:val="076293"/>
          <w:sz w:val="28"/>
          <w:szCs w:val="40"/>
          <w:lang w:val="nl-BE"/>
        </w:rPr>
      </w:pPr>
    </w:p>
    <w:p w14:paraId="167BE6F7" w14:textId="77777777" w:rsidR="001E6EFD" w:rsidRPr="00275934" w:rsidRDefault="001E6EFD" w:rsidP="001E6EFD">
      <w:pPr>
        <w:pStyle w:val="Title"/>
        <w:ind w:left="811"/>
        <w:jc w:val="left"/>
        <w:rPr>
          <w:sz w:val="18"/>
          <w:szCs w:val="24"/>
          <w:lang w:val="nl-BE"/>
        </w:rPr>
      </w:pPr>
    </w:p>
    <w:p w14:paraId="1A2153DE" w14:textId="3CB68003" w:rsidR="00BC1CF8" w:rsidRPr="00275934" w:rsidRDefault="00E42243" w:rsidP="00AD12DF">
      <w:pPr>
        <w:pStyle w:val="Heading1"/>
        <w:rPr>
          <w:lang w:val="nl-BE"/>
        </w:rPr>
      </w:pPr>
      <w:bookmarkStart w:id="34" w:name="_Toc187917132"/>
      <w:r w:rsidRPr="00275934">
        <w:rPr>
          <w:lang w:val="nl-BE"/>
        </w:rPr>
        <w:t>Beschrijving van meet- en beproevingsuitrustingen</w:t>
      </w:r>
      <w:bookmarkEnd w:id="34"/>
    </w:p>
    <w:p w14:paraId="64FBFA10" w14:textId="2C6ED6F9" w:rsidR="00BC1CF8" w:rsidRPr="00275934" w:rsidRDefault="00E42243" w:rsidP="004F2B12">
      <w:pPr>
        <w:pStyle w:val="NormalDTD"/>
        <w:rPr>
          <w:lang w:val="nl-BE"/>
        </w:rPr>
      </w:pPr>
      <w:r w:rsidRPr="00275934">
        <w:rPr>
          <w:lang w:val="nl-BE"/>
        </w:rPr>
        <w:t xml:space="preserve">Middelen waarmee kan nagegaan worden tijdens de vervaardiging van een product, waarvoor de vlechter de machtiging tot gebruik van het BENOR-merk bekomen heeft, dat de criteria van TR 500 en PTV 306 worden nageleefd; en dit voor de volledige productie onder BENOR-merk vanaf de bevoorrading (BENOR materiaal) tot de levering van het vlechtwerk, met inbegrip van de ontvangst en de analyse van de documenten (borderellen en </w:t>
      </w:r>
      <w:proofErr w:type="spellStart"/>
      <w:r w:rsidRPr="00275934">
        <w:rPr>
          <w:lang w:val="nl-BE"/>
        </w:rPr>
        <w:t>plans</w:t>
      </w:r>
      <w:proofErr w:type="spellEnd"/>
      <w:r w:rsidRPr="00275934">
        <w:rPr>
          <w:lang w:val="nl-BE"/>
        </w:rPr>
        <w:t>), de afwijkingen van de documenten bekomen door de vlechter bij zijn eigen cliënt, ...</w:t>
      </w:r>
    </w:p>
    <w:p w14:paraId="508C7D25" w14:textId="2B45FCE2" w:rsidR="00E42243" w:rsidRPr="00275934" w:rsidRDefault="00E42243" w:rsidP="004F2B12">
      <w:pPr>
        <w:pStyle w:val="NormalDTD"/>
        <w:numPr>
          <w:ilvl w:val="0"/>
          <w:numId w:val="69"/>
        </w:numPr>
        <w:rPr>
          <w:lang w:val="nl-BE"/>
        </w:rPr>
      </w:pPr>
      <w:r w:rsidRPr="00275934">
        <w:rPr>
          <w:lang w:val="nl-BE"/>
        </w:rPr>
        <w:t>trekbank en meetuitrusting voor uitvoeren van trekproef;</w:t>
      </w:r>
    </w:p>
    <w:p w14:paraId="3695E46A" w14:textId="29688D6F" w:rsidR="00E42243" w:rsidRPr="00275934" w:rsidRDefault="00E42243" w:rsidP="004F2B12">
      <w:pPr>
        <w:pStyle w:val="NormalDTD"/>
        <w:numPr>
          <w:ilvl w:val="0"/>
          <w:numId w:val="69"/>
        </w:numPr>
        <w:rPr>
          <w:lang w:val="nl-BE"/>
        </w:rPr>
      </w:pPr>
      <w:r w:rsidRPr="00275934">
        <w:rPr>
          <w:lang w:val="nl-BE"/>
        </w:rPr>
        <w:t>uitrusting voor het opmeten van de ribgeometrie</w:t>
      </w:r>
    </w:p>
    <w:p w14:paraId="1815531B" w14:textId="46F13897" w:rsidR="00E42243" w:rsidRPr="00275934" w:rsidRDefault="00E42243" w:rsidP="004F2B12">
      <w:pPr>
        <w:pStyle w:val="NormalDTD"/>
        <w:numPr>
          <w:ilvl w:val="0"/>
          <w:numId w:val="69"/>
        </w:numPr>
        <w:rPr>
          <w:lang w:val="nl-BE"/>
        </w:rPr>
      </w:pPr>
      <w:r w:rsidRPr="00275934">
        <w:rPr>
          <w:lang w:val="nl-BE"/>
        </w:rPr>
        <w:t>controlemiddel ter bepaling van de buigstraal en krommingshoek</w:t>
      </w:r>
    </w:p>
    <w:p w14:paraId="2E642758" w14:textId="239BA43B" w:rsidR="00BC1CF8" w:rsidRPr="00275934" w:rsidRDefault="00E42243" w:rsidP="004F2B12">
      <w:pPr>
        <w:pStyle w:val="NormalDTD"/>
        <w:numPr>
          <w:ilvl w:val="0"/>
          <w:numId w:val="69"/>
        </w:numPr>
        <w:rPr>
          <w:lang w:val="nl-BE"/>
        </w:rPr>
      </w:pPr>
      <w:r w:rsidRPr="00275934">
        <w:rPr>
          <w:lang w:val="nl-BE"/>
        </w:rPr>
        <w:t>toestel betreffende controle op hechtlasverbinding (</w:t>
      </w:r>
      <w:r w:rsidR="004F2B12" w:rsidRPr="00275934">
        <w:rPr>
          <w:lang w:val="nl-BE"/>
        </w:rPr>
        <w:t></w:t>
      </w:r>
      <w:r w:rsidRPr="00275934">
        <w:rPr>
          <w:lang w:val="nl-BE"/>
        </w:rPr>
        <w:t xml:space="preserve">8 op </w:t>
      </w:r>
      <w:bookmarkStart w:id="35" w:name="_Hlk175233316"/>
      <w:r w:rsidR="004F2B12" w:rsidRPr="00275934">
        <w:rPr>
          <w:lang w:val="nl-BE"/>
        </w:rPr>
        <w:sym w:font="Symbol" w:char="F0C6"/>
      </w:r>
      <w:bookmarkEnd w:id="35"/>
      <w:r w:rsidRPr="00275934">
        <w:rPr>
          <w:lang w:val="nl-BE"/>
        </w:rPr>
        <w:t>8 plooien over doorn van 20mm op las over 180°) + registraties en proefstukconservatie/identificatie</w:t>
      </w:r>
    </w:p>
    <w:p w14:paraId="5B821B76" w14:textId="1CFC25E8" w:rsidR="00BC1CF8" w:rsidRPr="00275934" w:rsidRDefault="00BC1CF8" w:rsidP="00083EF7">
      <w:pPr>
        <w:pStyle w:val="NormalDTD"/>
        <w:rPr>
          <w:szCs w:val="24"/>
          <w:lang w:val="nl-BE"/>
        </w:rPr>
      </w:pPr>
      <w:r w:rsidRPr="00275934">
        <w:rPr>
          <w:szCs w:val="24"/>
          <w:lang w:val="nl-BE"/>
        </w:rPr>
        <w:br w:type="page"/>
      </w:r>
    </w:p>
    <w:p w14:paraId="6EF90484" w14:textId="77777777" w:rsidR="00083EF7" w:rsidRPr="00275934" w:rsidRDefault="00083EF7" w:rsidP="0026242D">
      <w:pPr>
        <w:pStyle w:val="ListParagraph"/>
        <w:numPr>
          <w:ilvl w:val="0"/>
          <w:numId w:val="59"/>
        </w:numPr>
        <w:spacing w:line="312" w:lineRule="auto"/>
        <w:jc w:val="left"/>
        <w:rPr>
          <w:caps/>
          <w:vanish/>
          <w:color w:val="076293"/>
          <w:sz w:val="28"/>
          <w:szCs w:val="40"/>
          <w:lang w:val="nl-BE"/>
        </w:rPr>
      </w:pPr>
    </w:p>
    <w:p w14:paraId="498DF76B" w14:textId="77777777" w:rsidR="00083EF7" w:rsidRPr="00275934" w:rsidRDefault="00083EF7" w:rsidP="0026242D">
      <w:pPr>
        <w:pStyle w:val="ListParagraph"/>
        <w:numPr>
          <w:ilvl w:val="0"/>
          <w:numId w:val="59"/>
        </w:numPr>
        <w:spacing w:line="312" w:lineRule="auto"/>
        <w:jc w:val="left"/>
        <w:rPr>
          <w:caps/>
          <w:vanish/>
          <w:color w:val="076293"/>
          <w:sz w:val="28"/>
          <w:szCs w:val="40"/>
          <w:lang w:val="nl-BE"/>
        </w:rPr>
      </w:pPr>
    </w:p>
    <w:p w14:paraId="17183FE3" w14:textId="77777777" w:rsidR="00083EF7" w:rsidRPr="00275934" w:rsidRDefault="00083EF7" w:rsidP="0026242D">
      <w:pPr>
        <w:pStyle w:val="ListParagraph"/>
        <w:numPr>
          <w:ilvl w:val="0"/>
          <w:numId w:val="59"/>
        </w:numPr>
        <w:spacing w:line="312" w:lineRule="auto"/>
        <w:jc w:val="left"/>
        <w:rPr>
          <w:caps/>
          <w:vanish/>
          <w:color w:val="076293"/>
          <w:sz w:val="28"/>
          <w:szCs w:val="40"/>
          <w:lang w:val="nl-BE"/>
        </w:rPr>
      </w:pPr>
    </w:p>
    <w:p w14:paraId="753BB192" w14:textId="77777777" w:rsidR="00083EF7" w:rsidRPr="00275934" w:rsidRDefault="00083EF7" w:rsidP="0026242D">
      <w:pPr>
        <w:pStyle w:val="ListParagraph"/>
        <w:numPr>
          <w:ilvl w:val="0"/>
          <w:numId w:val="59"/>
        </w:numPr>
        <w:spacing w:line="312" w:lineRule="auto"/>
        <w:jc w:val="left"/>
        <w:rPr>
          <w:caps/>
          <w:vanish/>
          <w:color w:val="076293"/>
          <w:sz w:val="28"/>
          <w:szCs w:val="40"/>
          <w:lang w:val="nl-BE"/>
        </w:rPr>
      </w:pPr>
    </w:p>
    <w:p w14:paraId="1E8A5BD5" w14:textId="77777777" w:rsidR="001E6EFD" w:rsidRPr="00275934" w:rsidRDefault="001E6EFD" w:rsidP="001E6EFD">
      <w:pPr>
        <w:pStyle w:val="Title"/>
        <w:ind w:left="360"/>
        <w:jc w:val="left"/>
        <w:rPr>
          <w:sz w:val="18"/>
          <w:szCs w:val="24"/>
          <w:lang w:val="nl-BE"/>
        </w:rPr>
      </w:pPr>
    </w:p>
    <w:p w14:paraId="3AFE117B" w14:textId="0EA499B2" w:rsidR="00BC1CF8" w:rsidRPr="00275934" w:rsidRDefault="00E42243" w:rsidP="00AD12DF">
      <w:pPr>
        <w:pStyle w:val="Heading1"/>
        <w:rPr>
          <w:lang w:val="nl-BE"/>
        </w:rPr>
      </w:pPr>
      <w:bookmarkStart w:id="36" w:name="_Toc187917133"/>
      <w:r w:rsidRPr="00275934">
        <w:rPr>
          <w:lang w:val="nl-BE"/>
        </w:rPr>
        <w:t>Beschrijving van controleplan ifv. productiemiddelen</w:t>
      </w:r>
      <w:bookmarkEnd w:id="36"/>
    </w:p>
    <w:p w14:paraId="76F8AC34" w14:textId="77777777" w:rsidR="00E42243" w:rsidRPr="00275934" w:rsidRDefault="00E42243" w:rsidP="00E42243">
      <w:pPr>
        <w:rPr>
          <w:lang w:val="nl-BE"/>
        </w:rPr>
      </w:pPr>
    </w:p>
    <w:p w14:paraId="3FF16C28" w14:textId="790A8FF6" w:rsidR="00BC1CF8" w:rsidRPr="00275934" w:rsidRDefault="00E42243" w:rsidP="00E42243">
      <w:pPr>
        <w:pStyle w:val="ListParagraph"/>
        <w:numPr>
          <w:ilvl w:val="0"/>
          <w:numId w:val="61"/>
        </w:numPr>
        <w:rPr>
          <w:sz w:val="20"/>
          <w:lang w:val="nl-BE"/>
        </w:rPr>
      </w:pPr>
      <w:r w:rsidRPr="00275934">
        <w:rPr>
          <w:sz w:val="20"/>
          <w:lang w:val="nl-BE"/>
        </w:rPr>
        <w:t>Controleverrichtingen</w:t>
      </w:r>
    </w:p>
    <w:p w14:paraId="6A0BECF4" w14:textId="77777777" w:rsidR="00E42243" w:rsidRPr="00275934" w:rsidRDefault="00E42243" w:rsidP="00E42243">
      <w:pPr>
        <w:ind w:left="360"/>
        <w:rPr>
          <w:sz w:val="20"/>
          <w:lang w:val="nl-BE"/>
        </w:rPr>
      </w:pPr>
    </w:p>
    <w:p w14:paraId="063B0E3B" w14:textId="77777777" w:rsidR="00E42243" w:rsidRPr="00275934" w:rsidRDefault="00E42243" w:rsidP="00E42243">
      <w:pPr>
        <w:ind w:left="360"/>
        <w:rPr>
          <w:sz w:val="20"/>
          <w:lang w:val="nl-BE"/>
        </w:rPr>
      </w:pPr>
    </w:p>
    <w:p w14:paraId="2BCF1785" w14:textId="160A26CA" w:rsidR="00BC1CF8" w:rsidRPr="00275934" w:rsidRDefault="00E42243" w:rsidP="00E42243">
      <w:pPr>
        <w:pStyle w:val="ListParagraph"/>
        <w:numPr>
          <w:ilvl w:val="0"/>
          <w:numId w:val="61"/>
        </w:numPr>
        <w:rPr>
          <w:sz w:val="20"/>
          <w:lang w:val="nl-BE"/>
        </w:rPr>
      </w:pPr>
      <w:r w:rsidRPr="00275934">
        <w:rPr>
          <w:sz w:val="20"/>
          <w:lang w:val="nl-BE"/>
        </w:rPr>
        <w:t>Controleregistraties</w:t>
      </w:r>
    </w:p>
    <w:p w14:paraId="1E7ED5FF" w14:textId="77777777" w:rsidR="00E42243" w:rsidRPr="00275934" w:rsidRDefault="00E42243" w:rsidP="00E42243">
      <w:pPr>
        <w:pStyle w:val="ListParagraph"/>
        <w:rPr>
          <w:sz w:val="20"/>
          <w:lang w:val="nl-BE"/>
        </w:rPr>
      </w:pPr>
    </w:p>
    <w:p w14:paraId="06B6D104" w14:textId="77777777" w:rsidR="00E42243" w:rsidRPr="00275934" w:rsidRDefault="00E42243" w:rsidP="00E42243">
      <w:pPr>
        <w:pStyle w:val="ListParagraph"/>
        <w:ind w:left="720"/>
        <w:rPr>
          <w:sz w:val="20"/>
          <w:lang w:val="nl-BE"/>
        </w:rPr>
      </w:pPr>
    </w:p>
    <w:p w14:paraId="5CECBA17" w14:textId="146C59BC" w:rsidR="00E42243" w:rsidRPr="00275934" w:rsidRDefault="00E42243" w:rsidP="00E42243">
      <w:pPr>
        <w:pStyle w:val="ListParagraph"/>
        <w:numPr>
          <w:ilvl w:val="0"/>
          <w:numId w:val="61"/>
        </w:numPr>
        <w:rPr>
          <w:sz w:val="20"/>
          <w:lang w:val="nl-BE"/>
        </w:rPr>
      </w:pPr>
      <w:proofErr w:type="spellStart"/>
      <w:r w:rsidRPr="00275934">
        <w:rPr>
          <w:sz w:val="20"/>
          <w:lang w:val="nl-BE"/>
        </w:rPr>
        <w:t>Merking</w:t>
      </w:r>
      <w:proofErr w:type="spellEnd"/>
      <w:r w:rsidRPr="00275934">
        <w:rPr>
          <w:sz w:val="20"/>
          <w:lang w:val="nl-BE"/>
        </w:rPr>
        <w:t xml:space="preserve"> en identificatie</w:t>
      </w:r>
    </w:p>
    <w:p w14:paraId="42C60CC1" w14:textId="5640336A" w:rsidR="00BC1CF8" w:rsidRPr="00275934" w:rsidRDefault="00BC1CF8" w:rsidP="00E42243">
      <w:pPr>
        <w:pStyle w:val="NormalDTD"/>
        <w:rPr>
          <w:lang w:val="nl-BE"/>
        </w:rPr>
      </w:pPr>
    </w:p>
    <w:p w14:paraId="1046F92B" w14:textId="18A66C84" w:rsidR="00BC1CF8" w:rsidRPr="00275934" w:rsidRDefault="00BC1CF8" w:rsidP="00083EF7">
      <w:pPr>
        <w:pStyle w:val="NormalDTD"/>
        <w:rPr>
          <w:szCs w:val="24"/>
          <w:lang w:val="nl-BE"/>
        </w:rPr>
      </w:pPr>
      <w:r w:rsidRPr="00275934">
        <w:rPr>
          <w:szCs w:val="24"/>
          <w:lang w:val="nl-BE"/>
        </w:rPr>
        <w:br w:type="page"/>
      </w:r>
    </w:p>
    <w:p w14:paraId="1E9BFCC0" w14:textId="77777777" w:rsidR="001E6EFD" w:rsidRPr="00275934" w:rsidRDefault="001E6EFD" w:rsidP="001E6EFD">
      <w:pPr>
        <w:pStyle w:val="Title"/>
        <w:ind w:left="357"/>
        <w:jc w:val="left"/>
        <w:rPr>
          <w:sz w:val="18"/>
          <w:szCs w:val="24"/>
          <w:lang w:val="nl-BE"/>
        </w:rPr>
      </w:pPr>
    </w:p>
    <w:p w14:paraId="1575DE6B" w14:textId="5AD042EA" w:rsidR="00BC1CF8" w:rsidRPr="00275934" w:rsidRDefault="00BC1CF8" w:rsidP="00AD12DF">
      <w:pPr>
        <w:pStyle w:val="Heading1"/>
        <w:rPr>
          <w:lang w:val="nl-BE"/>
        </w:rPr>
      </w:pPr>
      <w:bookmarkStart w:id="37" w:name="_Toc187917134"/>
      <w:r w:rsidRPr="00275934">
        <w:rPr>
          <w:lang w:val="nl-BE"/>
        </w:rPr>
        <w:t>Divers</w:t>
      </w:r>
      <w:r w:rsidR="00E42243" w:rsidRPr="00275934">
        <w:rPr>
          <w:lang w:val="nl-BE"/>
        </w:rPr>
        <w:t>en</w:t>
      </w:r>
      <w:bookmarkEnd w:id="37"/>
    </w:p>
    <w:p w14:paraId="65E2759A" w14:textId="77777777" w:rsidR="00BC1CF8" w:rsidRPr="00275934"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nl-BE"/>
        </w:rPr>
      </w:pPr>
    </w:p>
    <w:p w14:paraId="7E5DE764"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7CCBA2AD"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6C5C37D1"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3E8AF1A2"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765FE861"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5EC8134D" w14:textId="77777777" w:rsidR="00F269ED" w:rsidRPr="00275934" w:rsidRDefault="00F269ED" w:rsidP="0026242D">
      <w:pPr>
        <w:pStyle w:val="ListParagraph"/>
        <w:widowControl/>
        <w:numPr>
          <w:ilvl w:val="0"/>
          <w:numId w:val="62"/>
        </w:numPr>
        <w:spacing w:after="240"/>
        <w:jc w:val="left"/>
        <w:rPr>
          <w:bCs/>
          <w:caps/>
          <w:vanish/>
          <w:color w:val="076293"/>
          <w:sz w:val="22"/>
          <w:szCs w:val="22"/>
          <w:lang w:val="nl-BE"/>
        </w:rPr>
      </w:pPr>
    </w:p>
    <w:p w14:paraId="1051885C" w14:textId="777FE2FF" w:rsidR="00BC1CF8" w:rsidRPr="00275934" w:rsidRDefault="00E42243" w:rsidP="00AD12DF">
      <w:pPr>
        <w:pStyle w:val="Heading2"/>
        <w:rPr>
          <w:lang w:val="nl-BE"/>
        </w:rPr>
      </w:pPr>
      <w:bookmarkStart w:id="38" w:name="_Toc187917135"/>
      <w:r w:rsidRPr="00275934">
        <w:rPr>
          <w:lang w:val="nl-BE"/>
        </w:rPr>
        <w:t>vb. van fiche van gerichte administratieve controle</w:t>
      </w:r>
      <w:bookmarkEnd w:id="38"/>
    </w:p>
    <w:p w14:paraId="6EBB7C24" w14:textId="3F5AD2B4" w:rsidR="00F269ED" w:rsidRPr="00275934" w:rsidRDefault="00BC1CF8" w:rsidP="001E6EFD">
      <w:pPr>
        <w:pStyle w:val="NormalDTD"/>
        <w:ind w:left="720"/>
        <w:rPr>
          <w:lang w:val="nl-BE"/>
        </w:rPr>
      </w:pPr>
      <w:r w:rsidRPr="00275934">
        <w:rPr>
          <w:lang w:val="nl-BE"/>
        </w:rPr>
        <w:tab/>
      </w:r>
      <w:r w:rsidR="00E42243" w:rsidRPr="00275934">
        <w:rPr>
          <w:lang w:val="nl-BE"/>
        </w:rPr>
        <w:t>Controledatum:</w:t>
      </w:r>
    </w:p>
    <w:p w14:paraId="66ED19BD" w14:textId="77777777" w:rsidR="00F269ED" w:rsidRPr="00275934" w:rsidRDefault="00F269ED" w:rsidP="001E6EFD">
      <w:pPr>
        <w:pStyle w:val="NormalDTD"/>
        <w:ind w:left="720"/>
        <w:rPr>
          <w:lang w:val="nl-BE"/>
        </w:rPr>
      </w:pPr>
    </w:p>
    <w:p w14:paraId="070F7C53" w14:textId="0FEBCA56" w:rsidR="00F269ED" w:rsidRPr="00275934" w:rsidRDefault="00BC1CF8" w:rsidP="001E6EFD">
      <w:pPr>
        <w:pStyle w:val="NormalDTD"/>
        <w:ind w:left="720"/>
        <w:rPr>
          <w:lang w:val="nl-BE"/>
        </w:rPr>
      </w:pPr>
      <w:r w:rsidRPr="00275934">
        <w:rPr>
          <w:lang w:val="nl-BE"/>
        </w:rPr>
        <w:tab/>
      </w:r>
      <w:r w:rsidR="00E42243" w:rsidRPr="00275934">
        <w:rPr>
          <w:lang w:val="nl-BE"/>
        </w:rPr>
        <w:t>Nr. van de betrokken bestelling (PO):</w:t>
      </w:r>
    </w:p>
    <w:p w14:paraId="1BE0D325" w14:textId="77777777" w:rsidR="00F269ED" w:rsidRPr="00275934" w:rsidRDefault="00F269ED" w:rsidP="001E6EFD">
      <w:pPr>
        <w:pStyle w:val="NormalDTD"/>
        <w:ind w:left="720"/>
        <w:rPr>
          <w:lang w:val="nl-BE"/>
        </w:rPr>
      </w:pPr>
    </w:p>
    <w:p w14:paraId="30DC5A6C" w14:textId="192C688D" w:rsidR="00BC1CF8" w:rsidRPr="00275934" w:rsidRDefault="00BC1CF8" w:rsidP="001E6EFD">
      <w:pPr>
        <w:pStyle w:val="NormalDTD"/>
        <w:ind w:left="720"/>
        <w:rPr>
          <w:lang w:val="nl-BE"/>
        </w:rPr>
      </w:pPr>
      <w:r w:rsidRPr="00275934">
        <w:rPr>
          <w:lang w:val="nl-BE"/>
        </w:rPr>
        <w:tab/>
      </w:r>
      <w:r w:rsidR="00E42243" w:rsidRPr="00275934">
        <w:rPr>
          <w:lang w:val="nl-BE"/>
        </w:rPr>
        <w:t>Verantwoordelijke voor het voorwerp van controle:</w:t>
      </w:r>
    </w:p>
    <w:p w14:paraId="1672891A" w14:textId="77777777" w:rsidR="00F269ED" w:rsidRPr="00275934" w:rsidRDefault="00F269ED" w:rsidP="001E6EFD">
      <w:pPr>
        <w:pStyle w:val="NormalDTD"/>
        <w:ind w:left="720"/>
        <w:rPr>
          <w:lang w:val="nl-BE"/>
        </w:rPr>
      </w:pPr>
    </w:p>
    <w:p w14:paraId="31F7C3F4" w14:textId="1D97F74A" w:rsidR="00BC1CF8" w:rsidRPr="00275934" w:rsidRDefault="00BC1CF8" w:rsidP="001E6EFD">
      <w:pPr>
        <w:pStyle w:val="NormalDTD"/>
        <w:ind w:left="720"/>
        <w:rPr>
          <w:lang w:val="nl-BE"/>
        </w:rPr>
      </w:pPr>
      <w:r w:rsidRPr="00275934">
        <w:rPr>
          <w:lang w:val="nl-BE"/>
        </w:rPr>
        <w:tab/>
      </w:r>
      <w:r w:rsidR="00E42243" w:rsidRPr="00275934">
        <w:rPr>
          <w:lang w:val="nl-BE"/>
        </w:rPr>
        <w:t>Gecontroleerde bewerking:</w:t>
      </w:r>
    </w:p>
    <w:p w14:paraId="547636E3" w14:textId="77777777" w:rsidR="00F269ED" w:rsidRPr="00275934" w:rsidRDefault="00F269ED" w:rsidP="001E6EFD">
      <w:pPr>
        <w:pStyle w:val="NormalDTD"/>
        <w:ind w:left="720"/>
        <w:rPr>
          <w:lang w:val="nl-BE"/>
        </w:rPr>
      </w:pPr>
    </w:p>
    <w:p w14:paraId="3304A170" w14:textId="62470690" w:rsidR="00F269ED" w:rsidRPr="00275934" w:rsidRDefault="00BC1CF8" w:rsidP="001E6EFD">
      <w:pPr>
        <w:pStyle w:val="NormalDTD"/>
        <w:ind w:left="720"/>
        <w:rPr>
          <w:lang w:val="nl-BE"/>
        </w:rPr>
      </w:pPr>
      <w:r w:rsidRPr="00275934">
        <w:rPr>
          <w:lang w:val="nl-BE"/>
        </w:rPr>
        <w:tab/>
      </w:r>
      <w:r w:rsidR="00E42243" w:rsidRPr="00275934">
        <w:rPr>
          <w:lang w:val="nl-BE"/>
        </w:rPr>
        <w:t>Resultaat van de controle:</w:t>
      </w:r>
      <w:r w:rsidRPr="00275934">
        <w:rPr>
          <w:lang w:val="nl-BE"/>
        </w:rPr>
        <w:tab/>
      </w:r>
    </w:p>
    <w:p w14:paraId="0AE5E74C" w14:textId="0ECC97F5" w:rsidR="00BC1CF8" w:rsidRPr="00275934" w:rsidRDefault="00E42243" w:rsidP="0026242D">
      <w:pPr>
        <w:pStyle w:val="NormalDTD"/>
        <w:numPr>
          <w:ilvl w:val="0"/>
          <w:numId w:val="63"/>
        </w:numPr>
        <w:rPr>
          <w:lang w:val="nl-BE"/>
        </w:rPr>
      </w:pPr>
      <w:r w:rsidRPr="00275934">
        <w:rPr>
          <w:lang w:val="nl-BE"/>
        </w:rPr>
        <w:t xml:space="preserve">Bevredigend </w:t>
      </w:r>
      <w:r w:rsidR="00F269ED" w:rsidRPr="00275934">
        <w:rPr>
          <w:lang w:val="nl-BE"/>
        </w:rPr>
        <w:t xml:space="preserve">&gt; </w:t>
      </w:r>
      <w:r w:rsidR="00BC1CF8" w:rsidRPr="00275934">
        <w:rPr>
          <w:lang w:val="nl-BE"/>
        </w:rPr>
        <w:t>OK.</w:t>
      </w:r>
    </w:p>
    <w:p w14:paraId="2805E626" w14:textId="29F4F252" w:rsidR="00BC1CF8" w:rsidRPr="00275934" w:rsidRDefault="00E42243" w:rsidP="0026242D">
      <w:pPr>
        <w:pStyle w:val="NormalDTD"/>
        <w:numPr>
          <w:ilvl w:val="0"/>
          <w:numId w:val="63"/>
        </w:numPr>
        <w:rPr>
          <w:lang w:val="nl-BE"/>
        </w:rPr>
      </w:pPr>
      <w:r w:rsidRPr="00275934">
        <w:rPr>
          <w:lang w:val="nl-BE"/>
        </w:rPr>
        <w:t xml:space="preserve">Aanmerking(en) zonder non-conformiteit </w:t>
      </w:r>
      <w:r w:rsidR="00F269ED" w:rsidRPr="00275934">
        <w:rPr>
          <w:lang w:val="nl-BE"/>
        </w:rPr>
        <w:t xml:space="preserve">&gt; </w:t>
      </w:r>
      <w:r w:rsidRPr="00275934">
        <w:rPr>
          <w:lang w:val="nl-BE"/>
        </w:rPr>
        <w:t xml:space="preserve">OK met </w:t>
      </w:r>
      <w:proofErr w:type="spellStart"/>
      <w:r w:rsidRPr="00275934">
        <w:rPr>
          <w:lang w:val="nl-BE"/>
        </w:rPr>
        <w:t>copie</w:t>
      </w:r>
      <w:proofErr w:type="spellEnd"/>
      <w:r w:rsidRPr="00275934">
        <w:rPr>
          <w:lang w:val="nl-BE"/>
        </w:rPr>
        <w:t xml:space="preserve"> van de fiche die overgemaakt wordt aan de verantwoordelijke voor het voorwerp van controle</w:t>
      </w:r>
    </w:p>
    <w:p w14:paraId="1CF7C5DA" w14:textId="5DBE3903" w:rsidR="00BC1CF8" w:rsidRPr="00275934" w:rsidRDefault="00E42243" w:rsidP="0026242D">
      <w:pPr>
        <w:pStyle w:val="NormalDTD"/>
        <w:numPr>
          <w:ilvl w:val="0"/>
          <w:numId w:val="63"/>
        </w:numPr>
        <w:rPr>
          <w:lang w:val="nl-BE"/>
        </w:rPr>
      </w:pPr>
      <w:r w:rsidRPr="00275934">
        <w:rPr>
          <w:lang w:val="nl-BE"/>
        </w:rPr>
        <w:t xml:space="preserve">Aanmerking(en) met non-conformiteit </w:t>
      </w:r>
      <w:proofErr w:type="gramStart"/>
      <w:r w:rsidR="00F269ED" w:rsidRPr="00275934">
        <w:rPr>
          <w:lang w:val="nl-BE"/>
        </w:rPr>
        <w:t xml:space="preserve">&gt; </w:t>
      </w:r>
      <w:r w:rsidR="00BC1CF8" w:rsidRPr="00275934">
        <w:rPr>
          <w:lang w:val="nl-BE"/>
        </w:rPr>
        <w:t xml:space="preserve"> </w:t>
      </w:r>
      <w:r w:rsidRPr="00275934">
        <w:rPr>
          <w:lang w:val="nl-BE"/>
        </w:rPr>
        <w:t>non</w:t>
      </w:r>
      <w:proofErr w:type="gramEnd"/>
      <w:r w:rsidRPr="00275934">
        <w:rPr>
          <w:lang w:val="nl-BE"/>
        </w:rPr>
        <w:t>-conformiteitsfiche te voegen bij deze fiche met opvolging aan de verantwoordelijke van de non-conformiteit.</w:t>
      </w:r>
    </w:p>
    <w:p w14:paraId="686E0B3E" w14:textId="05686E66" w:rsidR="00BC1CF8" w:rsidRPr="00275934" w:rsidRDefault="00BC1CF8" w:rsidP="00F269ED">
      <w:pPr>
        <w:pStyle w:val="NormalDTD"/>
        <w:rPr>
          <w:lang w:val="nl-BE"/>
        </w:rPr>
      </w:pPr>
      <w:r w:rsidRPr="00275934">
        <w:rPr>
          <w:lang w:val="nl-BE"/>
        </w:rPr>
        <w:tab/>
      </w:r>
      <w:r w:rsidR="001E6EFD" w:rsidRPr="00275934">
        <w:rPr>
          <w:lang w:val="nl-BE"/>
        </w:rPr>
        <w:tab/>
      </w:r>
      <w:r w:rsidR="00E42243" w:rsidRPr="00275934">
        <w:rPr>
          <w:lang w:val="nl-BE"/>
        </w:rPr>
        <w:t>Aanmerking(en):</w:t>
      </w:r>
    </w:p>
    <w:p w14:paraId="30A3EEB0" w14:textId="77777777" w:rsidR="00BC1CF8" w:rsidRPr="00275934" w:rsidRDefault="00BC1CF8" w:rsidP="00F269ED">
      <w:pPr>
        <w:pStyle w:val="NormalDTD"/>
        <w:rPr>
          <w:lang w:val="nl-BE"/>
        </w:rPr>
      </w:pPr>
    </w:p>
    <w:p w14:paraId="1C089494" w14:textId="77777777" w:rsidR="00BC1CF8" w:rsidRPr="00275934" w:rsidRDefault="00BC1CF8" w:rsidP="00F269ED">
      <w:pPr>
        <w:pStyle w:val="NormalDTD"/>
        <w:rPr>
          <w:lang w:val="nl-BE"/>
        </w:rPr>
      </w:pPr>
    </w:p>
    <w:p w14:paraId="57951FC3" w14:textId="77777777" w:rsidR="00F269ED" w:rsidRPr="00275934" w:rsidRDefault="00F269ED" w:rsidP="00F269ED">
      <w:pPr>
        <w:pStyle w:val="NormalDTD"/>
        <w:rPr>
          <w:lang w:val="nl-BE"/>
        </w:rPr>
      </w:pPr>
    </w:p>
    <w:p w14:paraId="3A8B305A" w14:textId="77777777" w:rsidR="00F269ED" w:rsidRPr="00275934" w:rsidRDefault="00F269ED" w:rsidP="00F269ED">
      <w:pPr>
        <w:pStyle w:val="NormalDTD"/>
        <w:rPr>
          <w:lang w:val="nl-BE"/>
        </w:rPr>
      </w:pPr>
    </w:p>
    <w:p w14:paraId="1038C5EA" w14:textId="70E4E6C6" w:rsidR="00BC1CF8" w:rsidRPr="00275934" w:rsidRDefault="00BC1CF8" w:rsidP="001E6EFD">
      <w:pPr>
        <w:pStyle w:val="NormalDTD"/>
        <w:jc w:val="right"/>
        <w:rPr>
          <w:lang w:val="nl-BE"/>
        </w:rPr>
      </w:pPr>
      <w:r w:rsidRPr="00275934">
        <w:rPr>
          <w:lang w:val="nl-BE"/>
        </w:rPr>
        <w:tab/>
      </w:r>
      <w:r w:rsidRPr="00275934">
        <w:rPr>
          <w:lang w:val="nl-BE"/>
        </w:rPr>
        <w:tab/>
      </w:r>
      <w:r w:rsidRPr="00275934">
        <w:rPr>
          <w:lang w:val="nl-BE"/>
        </w:rPr>
        <w:tab/>
      </w:r>
      <w:r w:rsidRPr="00275934">
        <w:rPr>
          <w:lang w:val="nl-BE"/>
        </w:rPr>
        <w:tab/>
      </w:r>
      <w:r w:rsidRPr="00275934">
        <w:rPr>
          <w:lang w:val="nl-BE"/>
        </w:rPr>
        <w:tab/>
      </w:r>
      <w:r w:rsidRPr="00275934">
        <w:rPr>
          <w:lang w:val="nl-BE"/>
        </w:rPr>
        <w:tab/>
      </w:r>
      <w:r w:rsidRPr="00275934">
        <w:rPr>
          <w:lang w:val="nl-BE"/>
        </w:rPr>
        <w:tab/>
      </w:r>
      <w:r w:rsidR="00E42243" w:rsidRPr="00275934">
        <w:rPr>
          <w:lang w:val="nl-BE"/>
        </w:rPr>
        <w:t>Datum, naam en handtekening</w:t>
      </w:r>
    </w:p>
    <w:p w14:paraId="2DEF4AA5" w14:textId="77777777" w:rsidR="00BC1CF8" w:rsidRPr="00275934" w:rsidRDefault="00BC1CF8" w:rsidP="00F269ED">
      <w:pPr>
        <w:pStyle w:val="NormalDTD"/>
        <w:rPr>
          <w:lang w:val="nl-BE"/>
        </w:rPr>
      </w:pPr>
    </w:p>
    <w:p w14:paraId="397CE39F" w14:textId="14728280" w:rsidR="0081291D" w:rsidRPr="00275934" w:rsidRDefault="0081291D" w:rsidP="00F269ED">
      <w:pPr>
        <w:pStyle w:val="NormalDTD"/>
        <w:rPr>
          <w:lang w:val="nl-BE"/>
        </w:rPr>
        <w:sectPr w:rsidR="0081291D" w:rsidRPr="00275934" w:rsidSect="008F45AC">
          <w:pgSz w:w="11907" w:h="16840" w:code="9"/>
          <w:pgMar w:top="958" w:right="1418" w:bottom="851" w:left="1418" w:header="567" w:footer="567" w:gutter="0"/>
          <w:cols w:space="720"/>
          <w:docGrid w:linePitch="245"/>
        </w:sectPr>
      </w:pPr>
    </w:p>
    <w:p w14:paraId="30C32C82" w14:textId="77777777" w:rsidR="00180E65" w:rsidRPr="00275934" w:rsidRDefault="00180E65" w:rsidP="00954E35">
      <w:pPr>
        <w:pStyle w:val="SubTitleDTD"/>
        <w:spacing w:after="0"/>
        <w:ind w:left="1452"/>
        <w:jc w:val="both"/>
        <w:rPr>
          <w:sz w:val="18"/>
          <w:szCs w:val="18"/>
          <w:lang w:val="nl-BE"/>
        </w:rPr>
      </w:pPr>
    </w:p>
    <w:p w14:paraId="6E0BA572" w14:textId="5147EFC4" w:rsidR="00F269ED" w:rsidRPr="00275934" w:rsidRDefault="00E42243" w:rsidP="00AD12DF">
      <w:pPr>
        <w:pStyle w:val="Heading2"/>
        <w:rPr>
          <w:lang w:val="nl-BE"/>
        </w:rPr>
      </w:pPr>
      <w:bookmarkStart w:id="39" w:name="_Toc187917136"/>
      <w:r w:rsidRPr="00275934">
        <w:rPr>
          <w:lang w:val="nl-BE"/>
        </w:rPr>
        <w:t>vb. van fiche van gerichte technische controle.</w:t>
      </w:r>
      <w:bookmarkEnd w:id="39"/>
    </w:p>
    <w:p w14:paraId="5F11D7E1" w14:textId="77777777" w:rsidR="0081291D" w:rsidRPr="00275934" w:rsidRDefault="0081291D" w:rsidP="0069086F">
      <w:pPr>
        <w:pStyle w:val="SubTitleDTD"/>
        <w:spacing w:after="0"/>
        <w:ind w:left="1452"/>
        <w:jc w:val="both"/>
        <w:rPr>
          <w:lang w:val="nl-BE"/>
        </w:rPr>
      </w:pPr>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275934" w14:paraId="6A643F12" w14:textId="77777777" w:rsidTr="00F269ED">
        <w:trPr>
          <w:trHeight w:val="737"/>
        </w:trPr>
        <w:tc>
          <w:tcPr>
            <w:tcW w:w="1204" w:type="dxa"/>
            <w:vAlign w:val="center"/>
          </w:tcPr>
          <w:p w14:paraId="1B2367EE" w14:textId="00034511" w:rsidR="00F269ED" w:rsidRPr="00275934" w:rsidRDefault="00180E65" w:rsidP="00F269ED">
            <w:pPr>
              <w:pStyle w:val="standaardcenterDTD"/>
              <w:rPr>
                <w:b/>
                <w:bCs/>
                <w:lang w:val="nl-BE"/>
              </w:rPr>
            </w:pPr>
            <w:r w:rsidRPr="00275934">
              <w:rPr>
                <w:b/>
                <w:bCs/>
                <w:lang w:val="nl-BE"/>
              </w:rPr>
              <w:t>Controle nr.</w:t>
            </w:r>
          </w:p>
        </w:tc>
        <w:tc>
          <w:tcPr>
            <w:tcW w:w="1134" w:type="dxa"/>
            <w:vAlign w:val="center"/>
          </w:tcPr>
          <w:p w14:paraId="75D7604D" w14:textId="0852F474" w:rsidR="00F269ED" w:rsidRPr="00275934" w:rsidRDefault="00F269ED" w:rsidP="00F269ED">
            <w:pPr>
              <w:pStyle w:val="standaardcenterDTD"/>
              <w:rPr>
                <w:b/>
                <w:bCs/>
                <w:lang w:val="nl-BE"/>
              </w:rPr>
            </w:pPr>
            <w:r w:rsidRPr="00275934">
              <w:rPr>
                <w:b/>
                <w:bCs/>
                <w:lang w:val="nl-BE"/>
              </w:rPr>
              <w:t>Machine</w:t>
            </w:r>
            <w:r w:rsidR="00180E65" w:rsidRPr="00275934">
              <w:rPr>
                <w:b/>
                <w:bCs/>
                <w:lang w:val="nl-BE"/>
              </w:rPr>
              <w:t xml:space="preserve"> nr. Mi</w:t>
            </w:r>
          </w:p>
        </w:tc>
        <w:tc>
          <w:tcPr>
            <w:tcW w:w="1560" w:type="dxa"/>
            <w:vAlign w:val="center"/>
          </w:tcPr>
          <w:p w14:paraId="62967350" w14:textId="52C2DBD2" w:rsidR="00F269ED" w:rsidRPr="00275934" w:rsidRDefault="00180E65" w:rsidP="00F269ED">
            <w:pPr>
              <w:pStyle w:val="standaardcenterDTD"/>
              <w:rPr>
                <w:b/>
                <w:bCs/>
                <w:lang w:val="nl-BE"/>
              </w:rPr>
            </w:pPr>
            <w:r w:rsidRPr="00275934">
              <w:rPr>
                <w:b/>
                <w:bCs/>
                <w:lang w:val="nl-BE"/>
              </w:rPr>
              <w:t>Operator</w:t>
            </w:r>
          </w:p>
        </w:tc>
        <w:tc>
          <w:tcPr>
            <w:tcW w:w="1559" w:type="dxa"/>
            <w:vAlign w:val="center"/>
          </w:tcPr>
          <w:p w14:paraId="40D2C251" w14:textId="6312A82A" w:rsidR="00F269ED" w:rsidRPr="00275934" w:rsidRDefault="00180E65" w:rsidP="00F269ED">
            <w:pPr>
              <w:pStyle w:val="standaardcenterDTD"/>
              <w:rPr>
                <w:b/>
                <w:bCs/>
                <w:lang w:val="nl-BE"/>
              </w:rPr>
            </w:pPr>
            <w:r w:rsidRPr="00275934">
              <w:rPr>
                <w:b/>
                <w:bCs/>
                <w:lang w:val="nl-BE"/>
              </w:rPr>
              <w:t>Bestelnr.   (PO)</w:t>
            </w:r>
          </w:p>
        </w:tc>
        <w:tc>
          <w:tcPr>
            <w:tcW w:w="1276" w:type="dxa"/>
            <w:vAlign w:val="center"/>
          </w:tcPr>
          <w:p w14:paraId="707579BC" w14:textId="06DBB45B" w:rsidR="00F269ED" w:rsidRPr="00275934" w:rsidRDefault="00180E65" w:rsidP="00F269ED">
            <w:pPr>
              <w:pStyle w:val="standaardcenterDTD"/>
              <w:rPr>
                <w:b/>
                <w:bCs/>
                <w:lang w:val="nl-BE"/>
              </w:rPr>
            </w:pPr>
            <w:r w:rsidRPr="00275934">
              <w:rPr>
                <w:b/>
                <w:bCs/>
                <w:lang w:val="nl-BE"/>
              </w:rPr>
              <w:t>Betrokken merkteken (op de PO)</w:t>
            </w:r>
          </w:p>
        </w:tc>
        <w:tc>
          <w:tcPr>
            <w:tcW w:w="1275" w:type="dxa"/>
            <w:vAlign w:val="center"/>
          </w:tcPr>
          <w:p w14:paraId="65CC191B" w14:textId="6EFEE62B" w:rsidR="00F269ED" w:rsidRPr="00275934" w:rsidRDefault="00180E65" w:rsidP="00F269ED">
            <w:pPr>
              <w:pStyle w:val="standaardcenterDTD"/>
              <w:rPr>
                <w:b/>
                <w:bCs/>
                <w:lang w:val="nl-BE"/>
              </w:rPr>
            </w:pPr>
            <w:r w:rsidRPr="00275934">
              <w:rPr>
                <w:b/>
                <w:bCs/>
                <w:lang w:val="nl-BE"/>
              </w:rPr>
              <w:t>Controle van de diameter</w:t>
            </w:r>
          </w:p>
        </w:tc>
        <w:tc>
          <w:tcPr>
            <w:tcW w:w="2268" w:type="dxa"/>
            <w:vAlign w:val="center"/>
          </w:tcPr>
          <w:p w14:paraId="61EC0BBB" w14:textId="252054FA" w:rsidR="00F269ED" w:rsidRPr="00275934" w:rsidRDefault="00180E65" w:rsidP="00F269ED">
            <w:pPr>
              <w:pStyle w:val="standaardcenterDTD"/>
              <w:rPr>
                <w:b/>
                <w:bCs/>
                <w:lang w:val="nl-BE"/>
              </w:rPr>
            </w:pPr>
            <w:r w:rsidRPr="00275934">
              <w:rPr>
                <w:b/>
                <w:bCs/>
                <w:lang w:val="nl-BE"/>
              </w:rPr>
              <w:t>Controle van de kwaliteit en van de herkomst van het staal</w:t>
            </w:r>
          </w:p>
        </w:tc>
        <w:tc>
          <w:tcPr>
            <w:tcW w:w="2835" w:type="dxa"/>
            <w:vAlign w:val="center"/>
          </w:tcPr>
          <w:p w14:paraId="378AE67E" w14:textId="28343D7F" w:rsidR="00F269ED" w:rsidRPr="00275934" w:rsidRDefault="00180E65" w:rsidP="00F269ED">
            <w:pPr>
              <w:pStyle w:val="standaardcenterDTD"/>
              <w:rPr>
                <w:b/>
                <w:bCs/>
                <w:lang w:val="nl-BE"/>
              </w:rPr>
            </w:pPr>
            <w:r w:rsidRPr="00275934">
              <w:rPr>
                <w:b/>
                <w:bCs/>
                <w:lang w:val="nl-BE"/>
              </w:rPr>
              <w:t>Andere uitgevoerde controles</w:t>
            </w:r>
          </w:p>
        </w:tc>
        <w:tc>
          <w:tcPr>
            <w:tcW w:w="2268" w:type="dxa"/>
            <w:vAlign w:val="center"/>
          </w:tcPr>
          <w:p w14:paraId="66B93647" w14:textId="67C8181B" w:rsidR="00F269ED" w:rsidRPr="00275934" w:rsidRDefault="00180E65" w:rsidP="00F269ED">
            <w:pPr>
              <w:pStyle w:val="standaardcenterDTD"/>
              <w:rPr>
                <w:b/>
                <w:bCs/>
                <w:lang w:val="nl-BE"/>
              </w:rPr>
            </w:pPr>
            <w:proofErr w:type="spellStart"/>
            <w:r w:rsidRPr="00275934">
              <w:rPr>
                <w:b/>
                <w:bCs/>
                <w:lang w:val="nl-BE"/>
              </w:rPr>
              <w:t>Aamerkingen</w:t>
            </w:r>
            <w:proofErr w:type="spellEnd"/>
            <w:r w:rsidRPr="00275934">
              <w:rPr>
                <w:b/>
                <w:bCs/>
                <w:lang w:val="nl-BE"/>
              </w:rPr>
              <w:t xml:space="preserve"> (eventueel non-conformiteitsfiche)</w:t>
            </w:r>
          </w:p>
        </w:tc>
      </w:tr>
      <w:tr w:rsidR="00F269ED" w:rsidRPr="00275934" w14:paraId="30A09181" w14:textId="77777777" w:rsidTr="00F269ED">
        <w:trPr>
          <w:trHeight w:val="737"/>
        </w:trPr>
        <w:tc>
          <w:tcPr>
            <w:tcW w:w="1204" w:type="dxa"/>
            <w:vAlign w:val="center"/>
          </w:tcPr>
          <w:p w14:paraId="22D48A5B" w14:textId="77777777" w:rsidR="00F269ED" w:rsidRPr="00275934" w:rsidRDefault="00F269ED" w:rsidP="00F269ED">
            <w:pPr>
              <w:pStyle w:val="standaardcenterDTD"/>
              <w:rPr>
                <w:lang w:val="nl-BE"/>
              </w:rPr>
            </w:pPr>
          </w:p>
        </w:tc>
        <w:tc>
          <w:tcPr>
            <w:tcW w:w="1134" w:type="dxa"/>
            <w:vAlign w:val="center"/>
          </w:tcPr>
          <w:p w14:paraId="4ECC7F5A" w14:textId="77777777" w:rsidR="00F269ED" w:rsidRPr="00275934" w:rsidRDefault="00F269ED" w:rsidP="00F269ED">
            <w:pPr>
              <w:pStyle w:val="standaardcenterDTD"/>
              <w:rPr>
                <w:lang w:val="nl-BE"/>
              </w:rPr>
            </w:pPr>
          </w:p>
        </w:tc>
        <w:tc>
          <w:tcPr>
            <w:tcW w:w="1560" w:type="dxa"/>
            <w:vAlign w:val="center"/>
          </w:tcPr>
          <w:p w14:paraId="163E85AD" w14:textId="77777777" w:rsidR="00F269ED" w:rsidRPr="00275934" w:rsidRDefault="00F269ED" w:rsidP="00F269ED">
            <w:pPr>
              <w:pStyle w:val="standaardcenterDTD"/>
              <w:rPr>
                <w:lang w:val="nl-BE"/>
              </w:rPr>
            </w:pPr>
          </w:p>
        </w:tc>
        <w:tc>
          <w:tcPr>
            <w:tcW w:w="1559" w:type="dxa"/>
            <w:vAlign w:val="center"/>
          </w:tcPr>
          <w:p w14:paraId="779AF97D" w14:textId="77777777" w:rsidR="00F269ED" w:rsidRPr="00275934" w:rsidRDefault="00F269ED" w:rsidP="00F269ED">
            <w:pPr>
              <w:pStyle w:val="standaardcenterDTD"/>
              <w:rPr>
                <w:lang w:val="nl-BE"/>
              </w:rPr>
            </w:pPr>
          </w:p>
        </w:tc>
        <w:tc>
          <w:tcPr>
            <w:tcW w:w="1276" w:type="dxa"/>
            <w:vAlign w:val="center"/>
          </w:tcPr>
          <w:p w14:paraId="0F6220BB" w14:textId="77777777" w:rsidR="00F269ED" w:rsidRPr="00275934" w:rsidRDefault="00F269ED" w:rsidP="00F269ED">
            <w:pPr>
              <w:pStyle w:val="standaardcenterDTD"/>
              <w:rPr>
                <w:lang w:val="nl-BE"/>
              </w:rPr>
            </w:pPr>
          </w:p>
        </w:tc>
        <w:tc>
          <w:tcPr>
            <w:tcW w:w="1275" w:type="dxa"/>
            <w:vAlign w:val="center"/>
          </w:tcPr>
          <w:p w14:paraId="428E6433" w14:textId="77777777" w:rsidR="00F269ED" w:rsidRPr="00275934" w:rsidRDefault="00F269ED" w:rsidP="00F269ED">
            <w:pPr>
              <w:pStyle w:val="standaardcenterDTD"/>
              <w:rPr>
                <w:lang w:val="nl-BE"/>
              </w:rPr>
            </w:pPr>
          </w:p>
        </w:tc>
        <w:tc>
          <w:tcPr>
            <w:tcW w:w="2268" w:type="dxa"/>
            <w:vAlign w:val="center"/>
          </w:tcPr>
          <w:p w14:paraId="6BA6D031" w14:textId="77777777" w:rsidR="00F269ED" w:rsidRPr="00275934" w:rsidRDefault="00F269ED" w:rsidP="00F269ED">
            <w:pPr>
              <w:pStyle w:val="standaardcenterDTD"/>
              <w:rPr>
                <w:lang w:val="nl-BE"/>
              </w:rPr>
            </w:pPr>
          </w:p>
        </w:tc>
        <w:tc>
          <w:tcPr>
            <w:tcW w:w="2835" w:type="dxa"/>
            <w:vAlign w:val="center"/>
          </w:tcPr>
          <w:p w14:paraId="798DD591" w14:textId="77777777" w:rsidR="00F269ED" w:rsidRPr="00275934" w:rsidRDefault="00F269ED" w:rsidP="00F269ED">
            <w:pPr>
              <w:pStyle w:val="standaardcenterDTD"/>
              <w:rPr>
                <w:lang w:val="nl-BE"/>
              </w:rPr>
            </w:pPr>
          </w:p>
        </w:tc>
        <w:tc>
          <w:tcPr>
            <w:tcW w:w="2268" w:type="dxa"/>
            <w:vAlign w:val="center"/>
          </w:tcPr>
          <w:p w14:paraId="51471FEC" w14:textId="77777777" w:rsidR="00F269ED" w:rsidRPr="00275934" w:rsidRDefault="00F269ED" w:rsidP="00F269ED">
            <w:pPr>
              <w:pStyle w:val="standaardcenterDTD"/>
              <w:rPr>
                <w:lang w:val="nl-BE"/>
              </w:rPr>
            </w:pPr>
          </w:p>
        </w:tc>
      </w:tr>
      <w:tr w:rsidR="00F269ED" w:rsidRPr="00275934" w14:paraId="5A777E02" w14:textId="77777777" w:rsidTr="00F269ED">
        <w:trPr>
          <w:trHeight w:val="737"/>
        </w:trPr>
        <w:tc>
          <w:tcPr>
            <w:tcW w:w="1204" w:type="dxa"/>
            <w:vAlign w:val="center"/>
          </w:tcPr>
          <w:p w14:paraId="1AFAC381" w14:textId="77777777" w:rsidR="00F269ED" w:rsidRPr="00275934" w:rsidRDefault="00F269ED" w:rsidP="00F269ED">
            <w:pPr>
              <w:pStyle w:val="standaardcenterDTD"/>
              <w:rPr>
                <w:lang w:val="nl-BE"/>
              </w:rPr>
            </w:pPr>
          </w:p>
        </w:tc>
        <w:tc>
          <w:tcPr>
            <w:tcW w:w="1134" w:type="dxa"/>
            <w:vAlign w:val="center"/>
          </w:tcPr>
          <w:p w14:paraId="212AE3D6" w14:textId="77777777" w:rsidR="00F269ED" w:rsidRPr="00275934" w:rsidRDefault="00F269ED" w:rsidP="00F269ED">
            <w:pPr>
              <w:pStyle w:val="standaardcenterDTD"/>
              <w:rPr>
                <w:lang w:val="nl-BE"/>
              </w:rPr>
            </w:pPr>
          </w:p>
        </w:tc>
        <w:tc>
          <w:tcPr>
            <w:tcW w:w="1560" w:type="dxa"/>
            <w:vAlign w:val="center"/>
          </w:tcPr>
          <w:p w14:paraId="05735686" w14:textId="77777777" w:rsidR="00F269ED" w:rsidRPr="00275934" w:rsidRDefault="00F269ED" w:rsidP="00F269ED">
            <w:pPr>
              <w:pStyle w:val="standaardcenterDTD"/>
              <w:rPr>
                <w:lang w:val="nl-BE"/>
              </w:rPr>
            </w:pPr>
          </w:p>
        </w:tc>
        <w:tc>
          <w:tcPr>
            <w:tcW w:w="1559" w:type="dxa"/>
            <w:vAlign w:val="center"/>
          </w:tcPr>
          <w:p w14:paraId="34CAF4A0" w14:textId="77777777" w:rsidR="00F269ED" w:rsidRPr="00275934" w:rsidRDefault="00F269ED" w:rsidP="00F269ED">
            <w:pPr>
              <w:pStyle w:val="standaardcenterDTD"/>
              <w:rPr>
                <w:lang w:val="nl-BE"/>
              </w:rPr>
            </w:pPr>
          </w:p>
        </w:tc>
        <w:tc>
          <w:tcPr>
            <w:tcW w:w="1276" w:type="dxa"/>
            <w:vAlign w:val="center"/>
          </w:tcPr>
          <w:p w14:paraId="69175C77" w14:textId="77777777" w:rsidR="00F269ED" w:rsidRPr="00275934" w:rsidRDefault="00F269ED" w:rsidP="00F269ED">
            <w:pPr>
              <w:pStyle w:val="standaardcenterDTD"/>
              <w:rPr>
                <w:lang w:val="nl-BE"/>
              </w:rPr>
            </w:pPr>
          </w:p>
        </w:tc>
        <w:tc>
          <w:tcPr>
            <w:tcW w:w="1275" w:type="dxa"/>
            <w:vAlign w:val="center"/>
          </w:tcPr>
          <w:p w14:paraId="40431FDD" w14:textId="77777777" w:rsidR="00F269ED" w:rsidRPr="00275934" w:rsidRDefault="00F269ED" w:rsidP="00F269ED">
            <w:pPr>
              <w:pStyle w:val="standaardcenterDTD"/>
              <w:rPr>
                <w:lang w:val="nl-BE"/>
              </w:rPr>
            </w:pPr>
          </w:p>
        </w:tc>
        <w:tc>
          <w:tcPr>
            <w:tcW w:w="2268" w:type="dxa"/>
            <w:vAlign w:val="center"/>
          </w:tcPr>
          <w:p w14:paraId="6A2A4AEF" w14:textId="77777777" w:rsidR="00F269ED" w:rsidRPr="00275934" w:rsidRDefault="00F269ED" w:rsidP="00F269ED">
            <w:pPr>
              <w:pStyle w:val="standaardcenterDTD"/>
              <w:rPr>
                <w:lang w:val="nl-BE"/>
              </w:rPr>
            </w:pPr>
          </w:p>
        </w:tc>
        <w:tc>
          <w:tcPr>
            <w:tcW w:w="2835" w:type="dxa"/>
            <w:vAlign w:val="center"/>
          </w:tcPr>
          <w:p w14:paraId="73899102" w14:textId="77777777" w:rsidR="00F269ED" w:rsidRPr="00275934" w:rsidRDefault="00F269ED" w:rsidP="00F269ED">
            <w:pPr>
              <w:pStyle w:val="standaardcenterDTD"/>
              <w:rPr>
                <w:lang w:val="nl-BE"/>
              </w:rPr>
            </w:pPr>
          </w:p>
        </w:tc>
        <w:tc>
          <w:tcPr>
            <w:tcW w:w="2268" w:type="dxa"/>
            <w:vAlign w:val="center"/>
          </w:tcPr>
          <w:p w14:paraId="7F8CDFED" w14:textId="77777777" w:rsidR="00F269ED" w:rsidRPr="00275934" w:rsidRDefault="00F269ED" w:rsidP="00F269ED">
            <w:pPr>
              <w:pStyle w:val="standaardcenterDTD"/>
              <w:rPr>
                <w:lang w:val="nl-BE"/>
              </w:rPr>
            </w:pPr>
          </w:p>
        </w:tc>
      </w:tr>
      <w:tr w:rsidR="00F269ED" w:rsidRPr="00275934" w14:paraId="6312FA05" w14:textId="77777777" w:rsidTr="00F269ED">
        <w:trPr>
          <w:trHeight w:val="737"/>
        </w:trPr>
        <w:tc>
          <w:tcPr>
            <w:tcW w:w="1204" w:type="dxa"/>
            <w:vAlign w:val="center"/>
          </w:tcPr>
          <w:p w14:paraId="3529F6C2" w14:textId="77777777" w:rsidR="00F269ED" w:rsidRPr="00275934" w:rsidRDefault="00F269ED" w:rsidP="00F269ED">
            <w:pPr>
              <w:pStyle w:val="standaardcenterDTD"/>
              <w:rPr>
                <w:lang w:val="nl-BE"/>
              </w:rPr>
            </w:pPr>
          </w:p>
        </w:tc>
        <w:tc>
          <w:tcPr>
            <w:tcW w:w="1134" w:type="dxa"/>
            <w:vAlign w:val="center"/>
          </w:tcPr>
          <w:p w14:paraId="25EC36C3" w14:textId="77777777" w:rsidR="00F269ED" w:rsidRPr="00275934" w:rsidRDefault="00F269ED" w:rsidP="00F269ED">
            <w:pPr>
              <w:pStyle w:val="standaardcenterDTD"/>
              <w:rPr>
                <w:lang w:val="nl-BE"/>
              </w:rPr>
            </w:pPr>
          </w:p>
        </w:tc>
        <w:tc>
          <w:tcPr>
            <w:tcW w:w="1560" w:type="dxa"/>
            <w:vAlign w:val="center"/>
          </w:tcPr>
          <w:p w14:paraId="71FD98D9" w14:textId="77777777" w:rsidR="00F269ED" w:rsidRPr="00275934" w:rsidRDefault="00F269ED" w:rsidP="00F269ED">
            <w:pPr>
              <w:pStyle w:val="standaardcenterDTD"/>
              <w:rPr>
                <w:lang w:val="nl-BE"/>
              </w:rPr>
            </w:pPr>
          </w:p>
        </w:tc>
        <w:tc>
          <w:tcPr>
            <w:tcW w:w="1559" w:type="dxa"/>
            <w:vAlign w:val="center"/>
          </w:tcPr>
          <w:p w14:paraId="28DDBE03" w14:textId="77777777" w:rsidR="00F269ED" w:rsidRPr="00275934" w:rsidRDefault="00F269ED" w:rsidP="00F269ED">
            <w:pPr>
              <w:pStyle w:val="standaardcenterDTD"/>
              <w:rPr>
                <w:lang w:val="nl-BE"/>
              </w:rPr>
            </w:pPr>
          </w:p>
        </w:tc>
        <w:tc>
          <w:tcPr>
            <w:tcW w:w="1276" w:type="dxa"/>
            <w:vAlign w:val="center"/>
          </w:tcPr>
          <w:p w14:paraId="5DCF3242" w14:textId="77777777" w:rsidR="00F269ED" w:rsidRPr="00275934" w:rsidRDefault="00F269ED" w:rsidP="00F269ED">
            <w:pPr>
              <w:pStyle w:val="standaardcenterDTD"/>
              <w:rPr>
                <w:lang w:val="nl-BE"/>
              </w:rPr>
            </w:pPr>
          </w:p>
        </w:tc>
        <w:tc>
          <w:tcPr>
            <w:tcW w:w="1275" w:type="dxa"/>
            <w:vAlign w:val="center"/>
          </w:tcPr>
          <w:p w14:paraId="70C7FE84" w14:textId="77777777" w:rsidR="00F269ED" w:rsidRPr="00275934" w:rsidRDefault="00F269ED" w:rsidP="00F269ED">
            <w:pPr>
              <w:pStyle w:val="standaardcenterDTD"/>
              <w:rPr>
                <w:lang w:val="nl-BE"/>
              </w:rPr>
            </w:pPr>
          </w:p>
        </w:tc>
        <w:tc>
          <w:tcPr>
            <w:tcW w:w="2268" w:type="dxa"/>
            <w:vAlign w:val="center"/>
          </w:tcPr>
          <w:p w14:paraId="437C0769" w14:textId="77777777" w:rsidR="00F269ED" w:rsidRPr="00275934" w:rsidRDefault="00F269ED" w:rsidP="00F269ED">
            <w:pPr>
              <w:pStyle w:val="standaardcenterDTD"/>
              <w:rPr>
                <w:lang w:val="nl-BE"/>
              </w:rPr>
            </w:pPr>
          </w:p>
        </w:tc>
        <w:tc>
          <w:tcPr>
            <w:tcW w:w="2835" w:type="dxa"/>
            <w:vAlign w:val="center"/>
          </w:tcPr>
          <w:p w14:paraId="083531EC" w14:textId="77777777" w:rsidR="00F269ED" w:rsidRPr="00275934" w:rsidRDefault="00F269ED" w:rsidP="00F269ED">
            <w:pPr>
              <w:pStyle w:val="standaardcenterDTD"/>
              <w:rPr>
                <w:lang w:val="nl-BE"/>
              </w:rPr>
            </w:pPr>
          </w:p>
        </w:tc>
        <w:tc>
          <w:tcPr>
            <w:tcW w:w="2268" w:type="dxa"/>
            <w:vAlign w:val="center"/>
          </w:tcPr>
          <w:p w14:paraId="7BC8D7FD" w14:textId="77777777" w:rsidR="00F269ED" w:rsidRPr="00275934" w:rsidRDefault="00F269ED" w:rsidP="00F269ED">
            <w:pPr>
              <w:pStyle w:val="standaardcenterDTD"/>
              <w:rPr>
                <w:lang w:val="nl-BE"/>
              </w:rPr>
            </w:pPr>
          </w:p>
        </w:tc>
      </w:tr>
      <w:tr w:rsidR="008B26E4" w:rsidRPr="00275934" w14:paraId="3B3A6E9A" w14:textId="77777777" w:rsidTr="00F269ED">
        <w:trPr>
          <w:trHeight w:val="737"/>
        </w:trPr>
        <w:tc>
          <w:tcPr>
            <w:tcW w:w="1204" w:type="dxa"/>
            <w:vAlign w:val="center"/>
          </w:tcPr>
          <w:p w14:paraId="0DBE7686" w14:textId="77777777" w:rsidR="008B26E4" w:rsidRPr="00275934" w:rsidRDefault="008B26E4" w:rsidP="00F269ED">
            <w:pPr>
              <w:pStyle w:val="standaardcenterDTD"/>
              <w:rPr>
                <w:lang w:val="nl-BE"/>
              </w:rPr>
            </w:pPr>
          </w:p>
        </w:tc>
        <w:tc>
          <w:tcPr>
            <w:tcW w:w="1134" w:type="dxa"/>
            <w:vAlign w:val="center"/>
          </w:tcPr>
          <w:p w14:paraId="5ED5A7F4" w14:textId="77777777" w:rsidR="008B26E4" w:rsidRPr="00275934" w:rsidRDefault="008B26E4" w:rsidP="00F269ED">
            <w:pPr>
              <w:pStyle w:val="standaardcenterDTD"/>
              <w:rPr>
                <w:lang w:val="nl-BE"/>
              </w:rPr>
            </w:pPr>
          </w:p>
        </w:tc>
        <w:tc>
          <w:tcPr>
            <w:tcW w:w="1560" w:type="dxa"/>
            <w:vAlign w:val="center"/>
          </w:tcPr>
          <w:p w14:paraId="45991B19" w14:textId="77777777" w:rsidR="008B26E4" w:rsidRPr="00275934" w:rsidRDefault="008B26E4" w:rsidP="00F269ED">
            <w:pPr>
              <w:pStyle w:val="standaardcenterDTD"/>
              <w:rPr>
                <w:lang w:val="nl-BE"/>
              </w:rPr>
            </w:pPr>
          </w:p>
        </w:tc>
        <w:tc>
          <w:tcPr>
            <w:tcW w:w="1559" w:type="dxa"/>
            <w:vAlign w:val="center"/>
          </w:tcPr>
          <w:p w14:paraId="1DB177A9" w14:textId="77777777" w:rsidR="008B26E4" w:rsidRPr="00275934" w:rsidRDefault="008B26E4" w:rsidP="00F269ED">
            <w:pPr>
              <w:pStyle w:val="standaardcenterDTD"/>
              <w:rPr>
                <w:lang w:val="nl-BE"/>
              </w:rPr>
            </w:pPr>
          </w:p>
        </w:tc>
        <w:tc>
          <w:tcPr>
            <w:tcW w:w="1276" w:type="dxa"/>
            <w:vAlign w:val="center"/>
          </w:tcPr>
          <w:p w14:paraId="3C483F40" w14:textId="77777777" w:rsidR="008B26E4" w:rsidRPr="00275934" w:rsidRDefault="008B26E4" w:rsidP="00F269ED">
            <w:pPr>
              <w:pStyle w:val="standaardcenterDTD"/>
              <w:rPr>
                <w:lang w:val="nl-BE"/>
              </w:rPr>
            </w:pPr>
          </w:p>
        </w:tc>
        <w:tc>
          <w:tcPr>
            <w:tcW w:w="1275" w:type="dxa"/>
            <w:vAlign w:val="center"/>
          </w:tcPr>
          <w:p w14:paraId="3AAF3E36" w14:textId="77777777" w:rsidR="008B26E4" w:rsidRPr="00275934" w:rsidRDefault="008B26E4" w:rsidP="00F269ED">
            <w:pPr>
              <w:pStyle w:val="standaardcenterDTD"/>
              <w:rPr>
                <w:lang w:val="nl-BE"/>
              </w:rPr>
            </w:pPr>
          </w:p>
        </w:tc>
        <w:tc>
          <w:tcPr>
            <w:tcW w:w="2268" w:type="dxa"/>
            <w:vAlign w:val="center"/>
          </w:tcPr>
          <w:p w14:paraId="6FF26DCA" w14:textId="77777777" w:rsidR="008B26E4" w:rsidRPr="00275934" w:rsidRDefault="008B26E4" w:rsidP="00F269ED">
            <w:pPr>
              <w:pStyle w:val="standaardcenterDTD"/>
              <w:rPr>
                <w:lang w:val="nl-BE"/>
              </w:rPr>
            </w:pPr>
          </w:p>
        </w:tc>
        <w:tc>
          <w:tcPr>
            <w:tcW w:w="2835" w:type="dxa"/>
            <w:vAlign w:val="center"/>
          </w:tcPr>
          <w:p w14:paraId="426AC5DC" w14:textId="77777777" w:rsidR="008B26E4" w:rsidRPr="00275934" w:rsidRDefault="008B26E4" w:rsidP="00F269ED">
            <w:pPr>
              <w:pStyle w:val="standaardcenterDTD"/>
              <w:rPr>
                <w:lang w:val="nl-BE"/>
              </w:rPr>
            </w:pPr>
          </w:p>
        </w:tc>
        <w:tc>
          <w:tcPr>
            <w:tcW w:w="2268" w:type="dxa"/>
            <w:vAlign w:val="center"/>
          </w:tcPr>
          <w:p w14:paraId="15355CEB" w14:textId="77777777" w:rsidR="008B26E4" w:rsidRPr="00275934" w:rsidRDefault="008B26E4" w:rsidP="00F269ED">
            <w:pPr>
              <w:pStyle w:val="standaardcenterDTD"/>
              <w:rPr>
                <w:lang w:val="nl-BE"/>
              </w:rPr>
            </w:pPr>
          </w:p>
        </w:tc>
      </w:tr>
    </w:tbl>
    <w:p w14:paraId="504CA3B1" w14:textId="77777777" w:rsidR="00180E65" w:rsidRPr="00275934" w:rsidRDefault="00180E65" w:rsidP="008F45AC">
      <w:pPr>
        <w:rPr>
          <w:sz w:val="28"/>
          <w:szCs w:val="28"/>
          <w:lang w:val="nl-BE"/>
        </w:rPr>
        <w:sectPr w:rsidR="00180E65" w:rsidRPr="00275934" w:rsidSect="0081291D">
          <w:headerReference w:type="default" r:id="rId18"/>
          <w:pgSz w:w="16840" w:h="11907" w:orient="landscape" w:code="9"/>
          <w:pgMar w:top="1418" w:right="958" w:bottom="1418" w:left="851" w:header="567" w:footer="567" w:gutter="0"/>
          <w:cols w:space="720"/>
          <w:docGrid w:linePitch="245"/>
        </w:sectPr>
      </w:pPr>
    </w:p>
    <w:p w14:paraId="10011F03" w14:textId="77777777" w:rsidR="00180E65" w:rsidRPr="00275934" w:rsidRDefault="00180E65" w:rsidP="00180E65">
      <w:pPr>
        <w:pStyle w:val="SubTitleDTD"/>
        <w:jc w:val="both"/>
        <w:rPr>
          <w:sz w:val="18"/>
          <w:szCs w:val="18"/>
          <w:lang w:val="nl-BE"/>
        </w:rPr>
      </w:pPr>
    </w:p>
    <w:p w14:paraId="142A80B1" w14:textId="4CC35CB8" w:rsidR="008F45AC" w:rsidRPr="00275934" w:rsidRDefault="00180E65" w:rsidP="00AD12DF">
      <w:pPr>
        <w:pStyle w:val="Heading2"/>
        <w:rPr>
          <w:lang w:val="nl-BE"/>
        </w:rPr>
      </w:pPr>
      <w:bookmarkStart w:id="40" w:name="_Toc187917137"/>
      <w:bookmarkStart w:id="41" w:name="_Hlk175233435"/>
      <w:r w:rsidRPr="00275934">
        <w:rPr>
          <w:lang w:val="nl-BE"/>
        </w:rPr>
        <w:t>VB. VAN non-conformiteitsfiche</w:t>
      </w:r>
      <w:bookmarkEnd w:id="40"/>
    </w:p>
    <w:p w14:paraId="5F4DF52B" w14:textId="40059A61" w:rsidR="00180E65" w:rsidRPr="00275934" w:rsidRDefault="00CE3A55" w:rsidP="00CE3A55">
      <w:pPr>
        <w:pStyle w:val="StandaardDTD"/>
        <w:ind w:left="720" w:firstLine="72"/>
        <w:rPr>
          <w:lang w:val="nl-BE"/>
        </w:rPr>
      </w:pPr>
      <w:r w:rsidRPr="00275934">
        <w:rPr>
          <w:lang w:val="nl-BE"/>
        </w:rPr>
        <w:t>BETREFT</w:t>
      </w:r>
    </w:p>
    <w:p w14:paraId="630AD9E7" w14:textId="77777777" w:rsidR="00B443E2" w:rsidRPr="00275934" w:rsidRDefault="00B443E2" w:rsidP="00B443E2">
      <w:pPr>
        <w:pStyle w:val="standaardcenterDTD"/>
        <w:ind w:firstLine="720"/>
        <w:jc w:val="left"/>
        <w:rPr>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4386"/>
        <w:gridCol w:w="434"/>
      </w:tblGrid>
      <w:tr w:rsidR="00FC05F1" w:rsidRPr="00275934" w14:paraId="254B678B" w14:textId="2E9F9471" w:rsidTr="00B443E2">
        <w:trPr>
          <w:trHeight w:val="397"/>
          <w:jc w:val="center"/>
        </w:trPr>
        <w:tc>
          <w:tcPr>
            <w:tcW w:w="4386" w:type="dxa"/>
            <w:vAlign w:val="center"/>
          </w:tcPr>
          <w:p w14:paraId="1AEA304B" w14:textId="1F721500" w:rsidR="00FC05F1" w:rsidRPr="00275934" w:rsidRDefault="00FC05F1" w:rsidP="00B443E2">
            <w:pPr>
              <w:pStyle w:val="standaardcenterDTD"/>
              <w:rPr>
                <w:b/>
                <w:bCs/>
                <w:lang w:val="nl-BE"/>
              </w:rPr>
            </w:pPr>
            <w:r w:rsidRPr="00275934">
              <w:rPr>
                <w:b/>
                <w:bCs/>
                <w:lang w:val="nl-BE"/>
              </w:rPr>
              <w:t>Controle van de bestelling</w:t>
            </w:r>
          </w:p>
        </w:tc>
        <w:sdt>
          <w:sdtPr>
            <w:rPr>
              <w:b/>
              <w:bCs/>
              <w:lang w:val="nl-BE"/>
            </w:rPr>
            <w:id w:val="-1085837232"/>
            <w14:checkbox>
              <w14:checked w14:val="0"/>
              <w14:checkedState w14:val="2612" w14:font="MS Gothic"/>
              <w14:uncheckedState w14:val="2610" w14:font="MS Gothic"/>
            </w14:checkbox>
          </w:sdtPr>
          <w:sdtEndPr/>
          <w:sdtContent>
            <w:tc>
              <w:tcPr>
                <w:tcW w:w="434" w:type="dxa"/>
                <w:vAlign w:val="center"/>
              </w:tcPr>
              <w:p w14:paraId="3B0E7401" w14:textId="7B864704"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3E7AB72E" w14:textId="21DCCBE2" w:rsidTr="00B443E2">
        <w:trPr>
          <w:trHeight w:val="397"/>
          <w:jc w:val="center"/>
        </w:trPr>
        <w:tc>
          <w:tcPr>
            <w:tcW w:w="4386" w:type="dxa"/>
            <w:vAlign w:val="center"/>
          </w:tcPr>
          <w:p w14:paraId="58CFFF1C" w14:textId="1D581AE9" w:rsidR="00FC05F1" w:rsidRPr="00275934" w:rsidRDefault="00FC05F1" w:rsidP="00B443E2">
            <w:pPr>
              <w:pStyle w:val="standaardcenterDTD"/>
              <w:rPr>
                <w:b/>
                <w:bCs/>
                <w:lang w:val="nl-BE"/>
              </w:rPr>
            </w:pPr>
            <w:r w:rsidRPr="00275934">
              <w:rPr>
                <w:b/>
                <w:bCs/>
                <w:lang w:val="nl-BE"/>
              </w:rPr>
              <w:t>Controle van de productieopdracht</w:t>
            </w:r>
          </w:p>
        </w:tc>
        <w:sdt>
          <w:sdtPr>
            <w:rPr>
              <w:b/>
              <w:bCs/>
              <w:lang w:val="nl-BE"/>
            </w:rPr>
            <w:id w:val="-1315722500"/>
            <w14:checkbox>
              <w14:checked w14:val="0"/>
              <w14:checkedState w14:val="2612" w14:font="MS Gothic"/>
              <w14:uncheckedState w14:val="2610" w14:font="MS Gothic"/>
            </w14:checkbox>
          </w:sdtPr>
          <w:sdtEndPr/>
          <w:sdtContent>
            <w:tc>
              <w:tcPr>
                <w:tcW w:w="434" w:type="dxa"/>
                <w:vAlign w:val="center"/>
              </w:tcPr>
              <w:p w14:paraId="2E866675" w14:textId="7A883EEB"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0D954351" w14:textId="4AC7E9C6" w:rsidTr="00B443E2">
        <w:trPr>
          <w:trHeight w:val="397"/>
          <w:jc w:val="center"/>
        </w:trPr>
        <w:tc>
          <w:tcPr>
            <w:tcW w:w="4386" w:type="dxa"/>
            <w:vAlign w:val="center"/>
          </w:tcPr>
          <w:p w14:paraId="04D229AB" w14:textId="135659BD" w:rsidR="00FC05F1" w:rsidRPr="00275934" w:rsidRDefault="00FC05F1" w:rsidP="00B443E2">
            <w:pPr>
              <w:pStyle w:val="standaardcenterDTD"/>
              <w:rPr>
                <w:b/>
                <w:bCs/>
                <w:lang w:val="nl-BE"/>
              </w:rPr>
            </w:pPr>
            <w:r w:rsidRPr="00275934">
              <w:rPr>
                <w:b/>
                <w:bCs/>
                <w:lang w:val="nl-BE"/>
              </w:rPr>
              <w:t>Controle bij machine</w:t>
            </w:r>
          </w:p>
        </w:tc>
        <w:sdt>
          <w:sdtPr>
            <w:rPr>
              <w:b/>
              <w:bCs/>
              <w:lang w:val="nl-BE"/>
            </w:rPr>
            <w:id w:val="-634251545"/>
            <w14:checkbox>
              <w14:checked w14:val="0"/>
              <w14:checkedState w14:val="2612" w14:font="MS Gothic"/>
              <w14:uncheckedState w14:val="2610" w14:font="MS Gothic"/>
            </w14:checkbox>
          </w:sdtPr>
          <w:sdtEndPr/>
          <w:sdtContent>
            <w:tc>
              <w:tcPr>
                <w:tcW w:w="434" w:type="dxa"/>
                <w:vAlign w:val="center"/>
              </w:tcPr>
              <w:p w14:paraId="72602B24" w14:textId="6EB46C52"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7B43185D" w14:textId="40576A68" w:rsidTr="00B443E2">
        <w:trPr>
          <w:trHeight w:val="397"/>
          <w:jc w:val="center"/>
        </w:trPr>
        <w:tc>
          <w:tcPr>
            <w:tcW w:w="4386" w:type="dxa"/>
            <w:vAlign w:val="center"/>
          </w:tcPr>
          <w:p w14:paraId="324424C3" w14:textId="0520B162" w:rsidR="00FC05F1" w:rsidRPr="00275934" w:rsidRDefault="00FC05F1" w:rsidP="00B443E2">
            <w:pPr>
              <w:pStyle w:val="standaardcenterDTD"/>
              <w:rPr>
                <w:b/>
                <w:bCs/>
                <w:lang w:val="nl-BE"/>
              </w:rPr>
            </w:pPr>
            <w:r w:rsidRPr="00275934">
              <w:rPr>
                <w:b/>
                <w:bCs/>
                <w:lang w:val="nl-BE"/>
              </w:rPr>
              <w:t>Controle van de opslag</w:t>
            </w:r>
          </w:p>
        </w:tc>
        <w:sdt>
          <w:sdtPr>
            <w:rPr>
              <w:b/>
              <w:bCs/>
              <w:lang w:val="nl-BE"/>
            </w:rPr>
            <w:id w:val="-554079198"/>
            <w14:checkbox>
              <w14:checked w14:val="0"/>
              <w14:checkedState w14:val="2612" w14:font="MS Gothic"/>
              <w14:uncheckedState w14:val="2610" w14:font="MS Gothic"/>
            </w14:checkbox>
          </w:sdtPr>
          <w:sdtEndPr/>
          <w:sdtContent>
            <w:tc>
              <w:tcPr>
                <w:tcW w:w="434" w:type="dxa"/>
                <w:vAlign w:val="center"/>
              </w:tcPr>
              <w:p w14:paraId="7499FB22" w14:textId="4FA39B9C"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2C656073" w14:textId="1EDED554" w:rsidTr="00B443E2">
        <w:trPr>
          <w:trHeight w:val="397"/>
          <w:jc w:val="center"/>
        </w:trPr>
        <w:tc>
          <w:tcPr>
            <w:tcW w:w="4386" w:type="dxa"/>
            <w:vAlign w:val="center"/>
          </w:tcPr>
          <w:p w14:paraId="580AAB95" w14:textId="54B9F11B" w:rsidR="00FC05F1" w:rsidRPr="00275934" w:rsidRDefault="00FC05F1" w:rsidP="00B443E2">
            <w:pPr>
              <w:pStyle w:val="standaardcenterDTD"/>
              <w:rPr>
                <w:b/>
                <w:bCs/>
                <w:lang w:val="nl-BE"/>
              </w:rPr>
            </w:pPr>
            <w:r w:rsidRPr="00275934">
              <w:rPr>
                <w:b/>
                <w:bCs/>
                <w:lang w:val="nl-BE"/>
              </w:rPr>
              <w:t xml:space="preserve">Controle van </w:t>
            </w:r>
            <w:proofErr w:type="gramStart"/>
            <w:r w:rsidRPr="00275934">
              <w:rPr>
                <w:b/>
                <w:bCs/>
                <w:lang w:val="nl-BE"/>
              </w:rPr>
              <w:t>de leveringsborderel</w:t>
            </w:r>
            <w:proofErr w:type="gramEnd"/>
          </w:p>
        </w:tc>
        <w:sdt>
          <w:sdtPr>
            <w:rPr>
              <w:b/>
              <w:bCs/>
              <w:lang w:val="nl-BE"/>
            </w:rPr>
            <w:id w:val="-514232522"/>
            <w14:checkbox>
              <w14:checked w14:val="0"/>
              <w14:checkedState w14:val="2612" w14:font="MS Gothic"/>
              <w14:uncheckedState w14:val="2610" w14:font="MS Gothic"/>
            </w14:checkbox>
          </w:sdtPr>
          <w:sdtEndPr/>
          <w:sdtContent>
            <w:tc>
              <w:tcPr>
                <w:tcW w:w="434" w:type="dxa"/>
                <w:vAlign w:val="center"/>
              </w:tcPr>
              <w:p w14:paraId="65AACC42" w14:textId="5CBAC19D"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3FBC9F2A" w14:textId="37CE1C97" w:rsidTr="00B443E2">
        <w:trPr>
          <w:trHeight w:val="397"/>
          <w:jc w:val="center"/>
        </w:trPr>
        <w:tc>
          <w:tcPr>
            <w:tcW w:w="4386" w:type="dxa"/>
            <w:vAlign w:val="center"/>
          </w:tcPr>
          <w:p w14:paraId="4831F624" w14:textId="55A1E643" w:rsidR="00FC05F1" w:rsidRPr="00275934" w:rsidRDefault="00FC05F1" w:rsidP="00B443E2">
            <w:pPr>
              <w:pStyle w:val="standaardcenterDTD"/>
              <w:rPr>
                <w:b/>
                <w:bCs/>
                <w:lang w:val="nl-BE"/>
              </w:rPr>
            </w:pPr>
            <w:r w:rsidRPr="00275934">
              <w:rPr>
                <w:b/>
                <w:bCs/>
                <w:lang w:val="nl-BE"/>
              </w:rPr>
              <w:t>Controle van de lading</w:t>
            </w:r>
          </w:p>
        </w:tc>
        <w:sdt>
          <w:sdtPr>
            <w:rPr>
              <w:b/>
              <w:bCs/>
              <w:lang w:val="nl-BE"/>
            </w:rPr>
            <w:id w:val="1216538210"/>
            <w14:checkbox>
              <w14:checked w14:val="0"/>
              <w14:checkedState w14:val="2612" w14:font="MS Gothic"/>
              <w14:uncheckedState w14:val="2610" w14:font="MS Gothic"/>
            </w14:checkbox>
          </w:sdtPr>
          <w:sdtEndPr/>
          <w:sdtContent>
            <w:tc>
              <w:tcPr>
                <w:tcW w:w="434" w:type="dxa"/>
                <w:vAlign w:val="center"/>
              </w:tcPr>
              <w:p w14:paraId="792BA1E5" w14:textId="5D7C1F1F"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375AA91B" w14:textId="37EA3FD8" w:rsidTr="00B443E2">
        <w:trPr>
          <w:trHeight w:val="397"/>
          <w:jc w:val="center"/>
        </w:trPr>
        <w:tc>
          <w:tcPr>
            <w:tcW w:w="4386" w:type="dxa"/>
            <w:vAlign w:val="center"/>
          </w:tcPr>
          <w:p w14:paraId="4232F12A" w14:textId="0DCAB11A" w:rsidR="00FC05F1" w:rsidRPr="00275934" w:rsidRDefault="00FC05F1" w:rsidP="00B443E2">
            <w:pPr>
              <w:pStyle w:val="standaardcenterDTD"/>
              <w:rPr>
                <w:b/>
                <w:bCs/>
                <w:lang w:val="nl-BE"/>
              </w:rPr>
            </w:pPr>
            <w:r w:rsidRPr="00275934">
              <w:rPr>
                <w:b/>
                <w:bCs/>
                <w:lang w:val="nl-BE"/>
              </w:rPr>
              <w:t>Fiche van gerichte administratieve controle nr.</w:t>
            </w:r>
          </w:p>
        </w:tc>
        <w:sdt>
          <w:sdtPr>
            <w:rPr>
              <w:b/>
              <w:bCs/>
              <w:lang w:val="nl-BE"/>
            </w:rPr>
            <w:id w:val="-817268463"/>
            <w14:checkbox>
              <w14:checked w14:val="0"/>
              <w14:checkedState w14:val="2612" w14:font="MS Gothic"/>
              <w14:uncheckedState w14:val="2610" w14:font="MS Gothic"/>
            </w14:checkbox>
          </w:sdtPr>
          <w:sdtEndPr/>
          <w:sdtContent>
            <w:tc>
              <w:tcPr>
                <w:tcW w:w="434" w:type="dxa"/>
                <w:vAlign w:val="center"/>
              </w:tcPr>
              <w:p w14:paraId="30A00056" w14:textId="711F23E5"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6E2C349F" w14:textId="716FB325" w:rsidTr="00B443E2">
        <w:trPr>
          <w:trHeight w:val="397"/>
          <w:jc w:val="center"/>
        </w:trPr>
        <w:tc>
          <w:tcPr>
            <w:tcW w:w="4386" w:type="dxa"/>
            <w:vAlign w:val="center"/>
          </w:tcPr>
          <w:p w14:paraId="2C164A46" w14:textId="603D6291" w:rsidR="00FC05F1" w:rsidRPr="00275934" w:rsidRDefault="00FC05F1" w:rsidP="00B443E2">
            <w:pPr>
              <w:pStyle w:val="standaardcenterDTD"/>
              <w:rPr>
                <w:b/>
                <w:bCs/>
                <w:lang w:val="nl-BE"/>
              </w:rPr>
            </w:pPr>
            <w:r w:rsidRPr="00275934">
              <w:rPr>
                <w:b/>
                <w:bCs/>
                <w:lang w:val="nl-BE"/>
              </w:rPr>
              <w:t>Fiche van gerichte technische controle nr.</w:t>
            </w:r>
          </w:p>
        </w:tc>
        <w:sdt>
          <w:sdtPr>
            <w:rPr>
              <w:b/>
              <w:bCs/>
              <w:lang w:val="nl-BE"/>
            </w:rPr>
            <w:id w:val="1431161286"/>
            <w14:checkbox>
              <w14:checked w14:val="0"/>
              <w14:checkedState w14:val="2612" w14:font="MS Gothic"/>
              <w14:uncheckedState w14:val="2610" w14:font="MS Gothic"/>
            </w14:checkbox>
          </w:sdtPr>
          <w:sdtEndPr/>
          <w:sdtContent>
            <w:tc>
              <w:tcPr>
                <w:tcW w:w="434" w:type="dxa"/>
                <w:vAlign w:val="center"/>
              </w:tcPr>
              <w:p w14:paraId="6538865B" w14:textId="08C015C0"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r w:rsidR="00FC05F1" w:rsidRPr="00275934" w14:paraId="772AD8AB" w14:textId="6E3B0975" w:rsidTr="00B443E2">
        <w:trPr>
          <w:trHeight w:val="397"/>
          <w:jc w:val="center"/>
        </w:trPr>
        <w:tc>
          <w:tcPr>
            <w:tcW w:w="4386" w:type="dxa"/>
            <w:vAlign w:val="center"/>
          </w:tcPr>
          <w:p w14:paraId="582AA5E3" w14:textId="55224084" w:rsidR="00FC05F1" w:rsidRPr="00275934" w:rsidRDefault="00FC05F1" w:rsidP="00B443E2">
            <w:pPr>
              <w:pStyle w:val="standaardcenterDTD"/>
              <w:rPr>
                <w:b/>
                <w:bCs/>
                <w:lang w:val="nl-BE"/>
              </w:rPr>
            </w:pPr>
            <w:r w:rsidRPr="00275934">
              <w:rPr>
                <w:b/>
                <w:bCs/>
                <w:lang w:val="nl-BE"/>
              </w:rPr>
              <w:t>Klacht van de klant</w:t>
            </w:r>
          </w:p>
        </w:tc>
        <w:sdt>
          <w:sdtPr>
            <w:rPr>
              <w:b/>
              <w:bCs/>
              <w:lang w:val="nl-BE"/>
            </w:rPr>
            <w:id w:val="233832809"/>
            <w14:checkbox>
              <w14:checked w14:val="0"/>
              <w14:checkedState w14:val="2612" w14:font="MS Gothic"/>
              <w14:uncheckedState w14:val="2610" w14:font="MS Gothic"/>
            </w14:checkbox>
          </w:sdtPr>
          <w:sdtEndPr/>
          <w:sdtContent>
            <w:tc>
              <w:tcPr>
                <w:tcW w:w="434" w:type="dxa"/>
                <w:vAlign w:val="center"/>
              </w:tcPr>
              <w:p w14:paraId="69E6C217" w14:textId="35FAAC9E" w:rsidR="00FC05F1" w:rsidRPr="00275934" w:rsidRDefault="00FC05F1" w:rsidP="00B443E2">
                <w:pPr>
                  <w:pStyle w:val="standaardcenterDTD"/>
                  <w:rPr>
                    <w:b/>
                    <w:bCs/>
                    <w:lang w:val="nl-BE"/>
                  </w:rPr>
                </w:pPr>
                <w:r w:rsidRPr="00275934">
                  <w:rPr>
                    <w:rFonts w:ascii="MS Gothic" w:eastAsia="MS Gothic" w:hAnsi="MS Gothic"/>
                    <w:b/>
                    <w:bCs/>
                    <w:lang w:val="nl-BE"/>
                  </w:rPr>
                  <w:t>☐</w:t>
                </w:r>
              </w:p>
            </w:tc>
          </w:sdtContent>
        </w:sdt>
      </w:tr>
    </w:tbl>
    <w:p w14:paraId="2CCA9723" w14:textId="77777777" w:rsidR="00180E65" w:rsidRPr="00275934" w:rsidRDefault="00180E65" w:rsidP="00FC05F1">
      <w:pPr>
        <w:pStyle w:val="standaardcenterDTD"/>
        <w:rPr>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B443E2" w:rsidRPr="00275934" w14:paraId="754AA01E" w14:textId="78393F21" w:rsidTr="00B443E2">
        <w:trPr>
          <w:trHeight w:val="510"/>
        </w:trPr>
        <w:tc>
          <w:tcPr>
            <w:tcW w:w="2879" w:type="dxa"/>
            <w:vAlign w:val="center"/>
          </w:tcPr>
          <w:p w14:paraId="2648622D" w14:textId="29D3452F" w:rsidR="00B443E2" w:rsidRPr="00275934" w:rsidRDefault="00B443E2" w:rsidP="00B443E2">
            <w:pPr>
              <w:pStyle w:val="STANDAARDbold"/>
              <w:jc w:val="center"/>
              <w:rPr>
                <w:lang w:val="nl-BE"/>
              </w:rPr>
            </w:pPr>
            <w:r w:rsidRPr="00275934">
              <w:rPr>
                <w:lang w:val="nl-BE"/>
              </w:rPr>
              <w:t>Nr. van de bestelling (PO)</w:t>
            </w:r>
          </w:p>
        </w:tc>
        <w:tc>
          <w:tcPr>
            <w:tcW w:w="1134" w:type="dxa"/>
            <w:vAlign w:val="center"/>
          </w:tcPr>
          <w:p w14:paraId="2C159F04" w14:textId="77777777" w:rsidR="00B443E2" w:rsidRPr="00275934" w:rsidRDefault="00B443E2" w:rsidP="00B443E2">
            <w:pPr>
              <w:pStyle w:val="STANDAARDbold"/>
              <w:jc w:val="center"/>
              <w:rPr>
                <w:lang w:val="nl-BE"/>
              </w:rPr>
            </w:pPr>
          </w:p>
        </w:tc>
        <w:tc>
          <w:tcPr>
            <w:tcW w:w="2977" w:type="dxa"/>
            <w:vAlign w:val="center"/>
          </w:tcPr>
          <w:p w14:paraId="41EB272C" w14:textId="717AA602" w:rsidR="00B443E2" w:rsidRPr="00275934" w:rsidRDefault="00B443E2" w:rsidP="00B443E2">
            <w:pPr>
              <w:pStyle w:val="STANDAARDbold"/>
              <w:jc w:val="center"/>
              <w:rPr>
                <w:lang w:val="nl-BE"/>
              </w:rPr>
            </w:pPr>
            <w:r w:rsidRPr="00275934">
              <w:rPr>
                <w:lang w:val="nl-BE"/>
              </w:rPr>
              <w:t>Naam van de klant</w:t>
            </w:r>
          </w:p>
        </w:tc>
        <w:tc>
          <w:tcPr>
            <w:tcW w:w="1134" w:type="dxa"/>
            <w:vAlign w:val="center"/>
          </w:tcPr>
          <w:p w14:paraId="4737D6B0" w14:textId="77777777" w:rsidR="00B443E2" w:rsidRPr="00275934" w:rsidRDefault="00B443E2" w:rsidP="00B443E2">
            <w:pPr>
              <w:pStyle w:val="STANDAARDbold"/>
              <w:jc w:val="center"/>
              <w:rPr>
                <w:lang w:val="nl-BE"/>
              </w:rPr>
            </w:pPr>
          </w:p>
        </w:tc>
      </w:tr>
      <w:tr w:rsidR="00B443E2" w:rsidRPr="00275934" w14:paraId="2233AC63" w14:textId="0C725B82" w:rsidTr="00B443E2">
        <w:trPr>
          <w:trHeight w:val="510"/>
        </w:trPr>
        <w:tc>
          <w:tcPr>
            <w:tcW w:w="2879" w:type="dxa"/>
            <w:vAlign w:val="center"/>
          </w:tcPr>
          <w:p w14:paraId="4AED96A2" w14:textId="2911DCF7" w:rsidR="00B443E2" w:rsidRPr="00275934" w:rsidRDefault="00B443E2" w:rsidP="00B443E2">
            <w:pPr>
              <w:pStyle w:val="STANDAARDbold"/>
              <w:jc w:val="center"/>
              <w:rPr>
                <w:lang w:val="nl-BE"/>
              </w:rPr>
            </w:pPr>
            <w:r w:rsidRPr="00275934">
              <w:rPr>
                <w:lang w:val="nl-BE"/>
              </w:rPr>
              <w:t xml:space="preserve">Nr. van </w:t>
            </w:r>
            <w:proofErr w:type="gramStart"/>
            <w:r w:rsidRPr="00275934">
              <w:rPr>
                <w:lang w:val="nl-BE"/>
              </w:rPr>
              <w:t>de leveringsborderel</w:t>
            </w:r>
            <w:proofErr w:type="gramEnd"/>
          </w:p>
        </w:tc>
        <w:tc>
          <w:tcPr>
            <w:tcW w:w="1134" w:type="dxa"/>
            <w:vAlign w:val="center"/>
          </w:tcPr>
          <w:p w14:paraId="15819D5A" w14:textId="77777777" w:rsidR="00B443E2" w:rsidRPr="00275934" w:rsidRDefault="00B443E2" w:rsidP="00B443E2">
            <w:pPr>
              <w:pStyle w:val="STANDAARDbold"/>
              <w:jc w:val="center"/>
              <w:rPr>
                <w:lang w:val="nl-BE"/>
              </w:rPr>
            </w:pPr>
          </w:p>
        </w:tc>
        <w:tc>
          <w:tcPr>
            <w:tcW w:w="2977" w:type="dxa"/>
            <w:vAlign w:val="center"/>
          </w:tcPr>
          <w:p w14:paraId="17B8A8E2" w14:textId="093F85A7" w:rsidR="00B443E2" w:rsidRPr="00275934" w:rsidRDefault="00B443E2" w:rsidP="00B443E2">
            <w:pPr>
              <w:pStyle w:val="STANDAARDbold"/>
              <w:jc w:val="center"/>
              <w:rPr>
                <w:lang w:val="nl-BE"/>
              </w:rPr>
            </w:pPr>
            <w:r w:rsidRPr="00275934">
              <w:rPr>
                <w:lang w:val="nl-BE"/>
              </w:rPr>
              <w:t>Naam van de controleverantwoordelijke</w:t>
            </w:r>
          </w:p>
        </w:tc>
        <w:tc>
          <w:tcPr>
            <w:tcW w:w="1134" w:type="dxa"/>
            <w:vAlign w:val="center"/>
          </w:tcPr>
          <w:p w14:paraId="1A2D3649" w14:textId="77777777" w:rsidR="00B443E2" w:rsidRPr="00275934" w:rsidRDefault="00B443E2" w:rsidP="00B443E2">
            <w:pPr>
              <w:pStyle w:val="STANDAARDbold"/>
              <w:jc w:val="center"/>
              <w:rPr>
                <w:lang w:val="nl-BE"/>
              </w:rPr>
            </w:pPr>
          </w:p>
        </w:tc>
      </w:tr>
      <w:tr w:rsidR="00B443E2" w:rsidRPr="00275934" w14:paraId="11F97E63" w14:textId="361D0C0B" w:rsidTr="00B443E2">
        <w:trPr>
          <w:trHeight w:val="510"/>
        </w:trPr>
        <w:tc>
          <w:tcPr>
            <w:tcW w:w="2879" w:type="dxa"/>
            <w:vAlign w:val="center"/>
          </w:tcPr>
          <w:p w14:paraId="336913FA" w14:textId="2D56AEBF" w:rsidR="00B443E2" w:rsidRPr="00275934" w:rsidRDefault="00B443E2" w:rsidP="00B443E2">
            <w:pPr>
              <w:pStyle w:val="STANDAARDbold"/>
              <w:jc w:val="center"/>
              <w:rPr>
                <w:lang w:val="nl-BE"/>
              </w:rPr>
            </w:pPr>
            <w:r w:rsidRPr="00275934">
              <w:rPr>
                <w:lang w:val="nl-BE"/>
              </w:rPr>
              <w:t>Leveringsdatum</w:t>
            </w:r>
          </w:p>
        </w:tc>
        <w:tc>
          <w:tcPr>
            <w:tcW w:w="1134" w:type="dxa"/>
            <w:vAlign w:val="center"/>
          </w:tcPr>
          <w:p w14:paraId="167C22DD" w14:textId="77777777" w:rsidR="00B443E2" w:rsidRPr="00275934" w:rsidRDefault="00B443E2" w:rsidP="00B443E2">
            <w:pPr>
              <w:pStyle w:val="STANDAARDbold"/>
              <w:jc w:val="center"/>
              <w:rPr>
                <w:lang w:val="nl-BE"/>
              </w:rPr>
            </w:pPr>
          </w:p>
        </w:tc>
        <w:tc>
          <w:tcPr>
            <w:tcW w:w="2977" w:type="dxa"/>
            <w:vAlign w:val="center"/>
          </w:tcPr>
          <w:p w14:paraId="613038A2" w14:textId="64F712EF" w:rsidR="00B443E2" w:rsidRPr="00275934" w:rsidRDefault="00B443E2" w:rsidP="00B443E2">
            <w:pPr>
              <w:pStyle w:val="STANDAARDbold"/>
              <w:jc w:val="center"/>
              <w:rPr>
                <w:lang w:val="nl-BE"/>
              </w:rPr>
            </w:pPr>
            <w:r w:rsidRPr="00275934">
              <w:rPr>
                <w:lang w:val="nl-BE"/>
              </w:rPr>
              <w:t>Datum van de vaststelling</w:t>
            </w:r>
          </w:p>
        </w:tc>
        <w:tc>
          <w:tcPr>
            <w:tcW w:w="1134" w:type="dxa"/>
            <w:vAlign w:val="center"/>
          </w:tcPr>
          <w:p w14:paraId="1363D120" w14:textId="77777777" w:rsidR="00B443E2" w:rsidRPr="00275934" w:rsidRDefault="00B443E2" w:rsidP="00B443E2">
            <w:pPr>
              <w:pStyle w:val="STANDAARDbold"/>
              <w:jc w:val="center"/>
              <w:rPr>
                <w:lang w:val="nl-BE"/>
              </w:rPr>
            </w:pPr>
          </w:p>
        </w:tc>
      </w:tr>
    </w:tbl>
    <w:p w14:paraId="260A8826" w14:textId="77777777" w:rsidR="00FC05F1" w:rsidRPr="00275934" w:rsidRDefault="00FC05F1"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B443E2" w:rsidRPr="00275934" w14:paraId="35652004" w14:textId="77777777" w:rsidTr="00B443E2">
        <w:trPr>
          <w:trHeight w:val="481"/>
        </w:trPr>
        <w:tc>
          <w:tcPr>
            <w:tcW w:w="8124" w:type="dxa"/>
            <w:vAlign w:val="center"/>
          </w:tcPr>
          <w:p w14:paraId="0439B86F" w14:textId="5A7CE8C1" w:rsidR="00B443E2" w:rsidRPr="00275934" w:rsidRDefault="00B443E2" w:rsidP="00B443E2">
            <w:pPr>
              <w:pStyle w:val="STANDAARDbold"/>
              <w:rPr>
                <w:lang w:val="nl-BE"/>
              </w:rPr>
            </w:pPr>
            <w:bookmarkStart w:id="42" w:name="_Hlk175232595"/>
            <w:r w:rsidRPr="00275934">
              <w:rPr>
                <w:lang w:val="nl-BE"/>
              </w:rPr>
              <w:t>Beschrijving van de non-conformiteit</w:t>
            </w:r>
          </w:p>
        </w:tc>
      </w:tr>
      <w:tr w:rsidR="00B443E2" w:rsidRPr="00275934" w14:paraId="13FAA927" w14:textId="77777777" w:rsidTr="00B443E2">
        <w:tc>
          <w:tcPr>
            <w:tcW w:w="8124" w:type="dxa"/>
          </w:tcPr>
          <w:p w14:paraId="264D73CC" w14:textId="77777777" w:rsidR="00B443E2" w:rsidRPr="00275934" w:rsidRDefault="00B443E2" w:rsidP="00B443E2">
            <w:pPr>
              <w:pStyle w:val="STANDAARDbold"/>
              <w:rPr>
                <w:lang w:val="nl-BE"/>
              </w:rPr>
            </w:pPr>
          </w:p>
          <w:p w14:paraId="75D7F0C1" w14:textId="77777777" w:rsidR="00B443E2" w:rsidRPr="00275934" w:rsidRDefault="00B443E2" w:rsidP="00B443E2">
            <w:pPr>
              <w:pStyle w:val="STANDAARDbold"/>
              <w:rPr>
                <w:lang w:val="nl-BE"/>
              </w:rPr>
            </w:pPr>
          </w:p>
          <w:p w14:paraId="1234F07D" w14:textId="77777777" w:rsidR="00B443E2" w:rsidRPr="00275934" w:rsidRDefault="00B443E2" w:rsidP="00B443E2">
            <w:pPr>
              <w:pStyle w:val="STANDAARDbold"/>
              <w:rPr>
                <w:lang w:val="nl-BE"/>
              </w:rPr>
            </w:pPr>
          </w:p>
        </w:tc>
      </w:tr>
      <w:bookmarkEnd w:id="42"/>
    </w:tbl>
    <w:p w14:paraId="70907DC8" w14:textId="77777777" w:rsidR="00B443E2" w:rsidRPr="00275934" w:rsidRDefault="00B443E2"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CE3A55" w:rsidRPr="00275934" w14:paraId="6F7F2C55" w14:textId="77777777" w:rsidTr="007B510F">
        <w:trPr>
          <w:trHeight w:val="481"/>
        </w:trPr>
        <w:tc>
          <w:tcPr>
            <w:tcW w:w="8124" w:type="dxa"/>
            <w:vAlign w:val="center"/>
          </w:tcPr>
          <w:p w14:paraId="5325E2EB" w14:textId="5D59E687" w:rsidR="00CE3A55" w:rsidRPr="00275934" w:rsidRDefault="00CE3A55" w:rsidP="007B510F">
            <w:pPr>
              <w:pStyle w:val="STANDAARDbold"/>
              <w:rPr>
                <w:lang w:val="nl-BE"/>
              </w:rPr>
            </w:pPr>
            <w:r w:rsidRPr="00275934">
              <w:rPr>
                <w:lang w:val="nl-BE"/>
              </w:rPr>
              <w:t>Voorstel van corrigerende maatregelen</w:t>
            </w:r>
          </w:p>
        </w:tc>
      </w:tr>
      <w:tr w:rsidR="00CE3A55" w:rsidRPr="00275934" w14:paraId="34FF3815" w14:textId="77777777" w:rsidTr="007B510F">
        <w:tc>
          <w:tcPr>
            <w:tcW w:w="8124" w:type="dxa"/>
          </w:tcPr>
          <w:p w14:paraId="7CD4A659" w14:textId="77777777" w:rsidR="00CE3A55" w:rsidRPr="00275934" w:rsidRDefault="00CE3A55" w:rsidP="007B510F">
            <w:pPr>
              <w:pStyle w:val="STANDAARDbold"/>
              <w:rPr>
                <w:lang w:val="nl-BE"/>
              </w:rPr>
            </w:pPr>
          </w:p>
          <w:p w14:paraId="04FE8CB6" w14:textId="77777777" w:rsidR="00CE3A55" w:rsidRPr="00275934" w:rsidRDefault="00CE3A55" w:rsidP="007B510F">
            <w:pPr>
              <w:pStyle w:val="STANDAARDbold"/>
              <w:rPr>
                <w:lang w:val="nl-BE"/>
              </w:rPr>
            </w:pPr>
          </w:p>
          <w:p w14:paraId="3468D6A5" w14:textId="77777777" w:rsidR="00CE3A55" w:rsidRPr="00275934" w:rsidRDefault="00CE3A55" w:rsidP="007B510F">
            <w:pPr>
              <w:pStyle w:val="STANDAARDbold"/>
              <w:rPr>
                <w:lang w:val="nl-BE"/>
              </w:rPr>
            </w:pPr>
          </w:p>
        </w:tc>
      </w:tr>
    </w:tbl>
    <w:p w14:paraId="24C1D775" w14:textId="77777777" w:rsidR="00CE3A55" w:rsidRPr="00275934" w:rsidRDefault="00CE3A55"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CE3A55" w:rsidRPr="00275934" w14:paraId="4CB67B83" w14:textId="77777777" w:rsidTr="007B510F">
        <w:trPr>
          <w:trHeight w:val="481"/>
        </w:trPr>
        <w:tc>
          <w:tcPr>
            <w:tcW w:w="8124" w:type="dxa"/>
            <w:vAlign w:val="center"/>
          </w:tcPr>
          <w:p w14:paraId="3953537C" w14:textId="218197AE" w:rsidR="00CE3A55" w:rsidRPr="00275934" w:rsidRDefault="00CE3A55" w:rsidP="007B510F">
            <w:pPr>
              <w:pStyle w:val="STANDAARDbold"/>
              <w:rPr>
                <w:lang w:val="nl-BE"/>
              </w:rPr>
            </w:pPr>
            <w:r w:rsidRPr="00275934">
              <w:rPr>
                <w:lang w:val="nl-BE"/>
              </w:rPr>
              <w:t>Naam van de persoon die een oordeel moet vellen</w:t>
            </w:r>
          </w:p>
        </w:tc>
      </w:tr>
      <w:tr w:rsidR="00CE3A55" w:rsidRPr="00275934" w14:paraId="106AE024" w14:textId="77777777" w:rsidTr="007B510F">
        <w:tc>
          <w:tcPr>
            <w:tcW w:w="8124" w:type="dxa"/>
          </w:tcPr>
          <w:p w14:paraId="0FAD24AA" w14:textId="77777777" w:rsidR="00CE3A55" w:rsidRPr="00275934" w:rsidRDefault="00CE3A55" w:rsidP="007B510F">
            <w:pPr>
              <w:pStyle w:val="STANDAARDbold"/>
              <w:rPr>
                <w:lang w:val="nl-BE"/>
              </w:rPr>
            </w:pPr>
          </w:p>
          <w:p w14:paraId="00643998" w14:textId="77777777" w:rsidR="00CE3A55" w:rsidRPr="00275934" w:rsidRDefault="00CE3A55" w:rsidP="007B510F">
            <w:pPr>
              <w:pStyle w:val="STANDAARDbold"/>
              <w:rPr>
                <w:lang w:val="nl-BE"/>
              </w:rPr>
            </w:pPr>
          </w:p>
          <w:p w14:paraId="200239AA" w14:textId="77777777" w:rsidR="00CE3A55" w:rsidRPr="00275934" w:rsidRDefault="00CE3A55" w:rsidP="007B510F">
            <w:pPr>
              <w:pStyle w:val="STANDAARDbold"/>
              <w:rPr>
                <w:lang w:val="nl-BE"/>
              </w:rPr>
            </w:pPr>
          </w:p>
        </w:tc>
      </w:tr>
    </w:tbl>
    <w:p w14:paraId="58AB2911" w14:textId="77777777" w:rsidR="00CE3A55" w:rsidRPr="00275934" w:rsidRDefault="00CE3A55" w:rsidP="00CE3A55">
      <w:pPr>
        <w:pStyle w:val="standaardcenterDTD"/>
        <w:rPr>
          <w:lang w:val="nl-BE"/>
        </w:rPr>
      </w:pPr>
    </w:p>
    <w:p w14:paraId="0EF2A040" w14:textId="1AA8D6BC" w:rsidR="00CE3A55" w:rsidRPr="00275934" w:rsidRDefault="00CE3A55" w:rsidP="004F2B12">
      <w:pPr>
        <w:pStyle w:val="SubTitleDTD"/>
        <w:rPr>
          <w:lang w:val="nl-BE"/>
        </w:rPr>
      </w:pPr>
      <w:r w:rsidRPr="00275934">
        <w:rPr>
          <w:rStyle w:val="StandaardDTDChar"/>
          <w:sz w:val="22"/>
          <w:lang w:val="nl-BE"/>
        </w:rPr>
        <w:t xml:space="preserve">OORDEEL: </w:t>
      </w:r>
      <w:r w:rsidRPr="00275934">
        <w:rPr>
          <w:rStyle w:val="StandaardDTDChar"/>
          <w:sz w:val="22"/>
          <w:lang w:val="nl-BE"/>
        </w:rPr>
        <w:tab/>
      </w:r>
      <w:r w:rsidRPr="00275934">
        <w:rPr>
          <w:lang w:val="nl-BE"/>
        </w:rPr>
        <w:t xml:space="preserve">GUNSTIG </w:t>
      </w:r>
      <w:sdt>
        <w:sdtPr>
          <w:rPr>
            <w:lang w:val="nl-BE"/>
          </w:rPr>
          <w:id w:val="943033185"/>
          <w14:checkbox>
            <w14:checked w14:val="0"/>
            <w14:checkedState w14:val="2612" w14:font="MS Gothic"/>
            <w14:uncheckedState w14:val="2610" w14:font="MS Gothic"/>
          </w14:checkbox>
        </w:sdtPr>
        <w:sdtEndPr/>
        <w:sdtContent>
          <w:r w:rsidRPr="00275934">
            <w:rPr>
              <w:rFonts w:eastAsia="MS Gothic"/>
              <w:lang w:val="nl-BE"/>
            </w:rPr>
            <w:t>☐</w:t>
          </w:r>
        </w:sdtContent>
      </w:sdt>
      <w:r w:rsidRPr="00275934">
        <w:rPr>
          <w:lang w:val="nl-BE"/>
        </w:rPr>
        <w:t xml:space="preserve">  ONGUNSTIG </w:t>
      </w:r>
      <w:sdt>
        <w:sdtPr>
          <w:rPr>
            <w:lang w:val="nl-BE"/>
          </w:rPr>
          <w:id w:val="1131444191"/>
          <w14:checkbox>
            <w14:checked w14:val="0"/>
            <w14:checkedState w14:val="2612" w14:font="MS Gothic"/>
            <w14:uncheckedState w14:val="2610" w14:font="MS Gothic"/>
          </w14:checkbox>
        </w:sdtPr>
        <w:sdtEndPr/>
        <w:sdtContent>
          <w:r w:rsidRPr="00275934">
            <w:rPr>
              <w:rFonts w:eastAsia="MS Gothic"/>
              <w:lang w:val="nl-BE"/>
            </w:rPr>
            <w:t>☐</w:t>
          </w:r>
        </w:sdtContent>
      </w:sdt>
    </w:p>
    <w:bookmarkEnd w:id="41"/>
    <w:p w14:paraId="36F9CE24" w14:textId="77777777" w:rsidR="00B443E2" w:rsidRPr="00275934" w:rsidRDefault="00B443E2" w:rsidP="00180E65">
      <w:pPr>
        <w:pStyle w:val="SubTitleDTD"/>
        <w:ind w:left="792"/>
        <w:jc w:val="both"/>
        <w:rPr>
          <w:lang w:val="nl-BE"/>
        </w:rPr>
      </w:pPr>
    </w:p>
    <w:sectPr w:rsidR="00B443E2" w:rsidRPr="00275934" w:rsidSect="00180E65">
      <w:headerReference w:type="default" r:id="rId19"/>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827E" w14:textId="77777777" w:rsidR="00B92338" w:rsidRPr="008F0642" w:rsidRDefault="00B92338" w:rsidP="007F6A20">
      <w:r w:rsidRPr="008F0642">
        <w:separator/>
      </w:r>
    </w:p>
    <w:p w14:paraId="265E177B" w14:textId="77777777" w:rsidR="00B92338" w:rsidRDefault="00B92338" w:rsidP="007F6A20"/>
  </w:endnote>
  <w:endnote w:type="continuationSeparator" w:id="0">
    <w:p w14:paraId="59682498" w14:textId="77777777" w:rsidR="00B92338" w:rsidRPr="008F0642" w:rsidRDefault="00B92338" w:rsidP="007F6A20">
      <w:r w:rsidRPr="008F0642">
        <w:continuationSeparator/>
      </w:r>
    </w:p>
    <w:p w14:paraId="0B50B537" w14:textId="77777777" w:rsidR="00B92338" w:rsidRDefault="00B92338"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3421"/>
      <w:docPartObj>
        <w:docPartGallery w:val="Page Numbers (Bottom of Page)"/>
        <w:docPartUnique/>
      </w:docPartObj>
    </w:sdtPr>
    <w:sdtEndPr>
      <w:rPr>
        <w:noProof/>
      </w:rPr>
    </w:sdtEndPr>
    <w:sdtContent>
      <w:p w14:paraId="606F6CF4" w14:textId="77777777" w:rsidR="008F45AC" w:rsidRDefault="008F45AC"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BB9A" w14:textId="77777777" w:rsidR="00B92338" w:rsidRPr="008F0642" w:rsidRDefault="00B92338" w:rsidP="007F6A20">
      <w:r w:rsidRPr="008F0642">
        <w:separator/>
      </w:r>
    </w:p>
    <w:p w14:paraId="6137DF8E" w14:textId="77777777" w:rsidR="00B92338" w:rsidRDefault="00B92338" w:rsidP="007F6A20"/>
  </w:footnote>
  <w:footnote w:type="continuationSeparator" w:id="0">
    <w:p w14:paraId="7FD599A4" w14:textId="77777777" w:rsidR="00B92338" w:rsidRPr="008F0642" w:rsidRDefault="00B92338" w:rsidP="007F6A20">
      <w:r w:rsidRPr="008F0642">
        <w:continuationSeparator/>
      </w:r>
    </w:p>
    <w:p w14:paraId="40742B07" w14:textId="77777777" w:rsidR="00B92338" w:rsidRDefault="00B92338"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9C" w14:textId="79669356" w:rsidR="00EF59D1" w:rsidRPr="00751FA9" w:rsidRDefault="00C34743">
    <w:pPr>
      <w:pStyle w:val="Header"/>
      <w:rPr>
        <w:lang w:val="nl-BE"/>
      </w:rPr>
    </w:pPr>
    <w:r w:rsidRPr="00751FA9">
      <w:rPr>
        <w:noProof/>
        <w:lang w:val="nl-BE"/>
      </w:rPr>
      <w:t>Logo</w:t>
    </w:r>
  </w:p>
  <w:p w14:paraId="62C1B92B" w14:textId="0A7E53CF" w:rsidR="00EF59D1" w:rsidRPr="00751FA9" w:rsidRDefault="00C34743">
    <w:pPr>
      <w:pStyle w:val="Header"/>
      <w:rPr>
        <w:lang w:val="nl-BE"/>
      </w:rPr>
    </w:pPr>
    <w:r w:rsidRPr="00751FA9">
      <w:rPr>
        <w:lang w:val="nl-BE"/>
      </w:rPr>
      <w:t>vlechter</w:t>
    </w:r>
  </w:p>
  <w:p w14:paraId="3CE9810F" w14:textId="77777777" w:rsidR="00EF59D1" w:rsidRPr="00751FA9" w:rsidRDefault="00EF59D1">
    <w:pPr>
      <w:pStyle w:val="Header"/>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D182" w14:textId="77777777" w:rsidR="0069086F" w:rsidRDefault="0069086F">
    <w:pPr>
      <w:pStyle w:val="Header"/>
    </w:pPr>
    <w:r w:rsidRPr="008F0642">
      <w:rPr>
        <w:noProof/>
      </w:rPr>
      <w:drawing>
        <wp:anchor distT="0" distB="0" distL="114300" distR="114300" simplePos="0" relativeHeight="251654144" behindDoc="1" locked="0" layoutInCell="1" allowOverlap="1" wp14:anchorId="19EFFB9F" wp14:editId="64602F54">
          <wp:simplePos x="0" y="0"/>
          <wp:positionH relativeFrom="column">
            <wp:posOffset>-427957</wp:posOffset>
          </wp:positionH>
          <wp:positionV relativeFrom="paragraph">
            <wp:posOffset>-242738</wp:posOffset>
          </wp:positionV>
          <wp:extent cx="2916000" cy="612000"/>
          <wp:effectExtent l="0" t="0" r="0" b="0"/>
          <wp:wrapTight wrapText="bothSides">
            <wp:wrapPolygon edited="0">
              <wp:start x="0" y="0"/>
              <wp:lineTo x="0" y="20860"/>
              <wp:lineTo x="21449" y="20860"/>
              <wp:lineTo x="21449" y="0"/>
              <wp:lineTo x="0" y="0"/>
            </wp:wrapPolygon>
          </wp:wrapTight>
          <wp:docPr id="14987641"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5212D3C" w14:textId="77777777" w:rsidR="0069086F" w:rsidRDefault="0069086F">
    <w:pPr>
      <w:pStyle w:val="Header"/>
    </w:pPr>
  </w:p>
  <w:p w14:paraId="74D13BCC" w14:textId="5904A871" w:rsidR="0069086F" w:rsidRDefault="0069086F" w:rsidP="0069086F">
    <w:pPr>
      <w:pStyle w:val="Header"/>
      <w:tabs>
        <w:tab w:val="clear" w:pos="4536"/>
        <w:tab w:val="clear" w:pos="9072"/>
        <w:tab w:val="left" w:pos="198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DE2D" w14:textId="77777777" w:rsidR="0069086F" w:rsidRDefault="0069086F">
    <w:pPr>
      <w:pStyle w:val="Header"/>
    </w:pPr>
    <w:r w:rsidRPr="008F0642">
      <w:rPr>
        <w:noProof/>
      </w:rPr>
      <w:drawing>
        <wp:anchor distT="0" distB="0" distL="114300" distR="114300" simplePos="0" relativeHeight="251657216" behindDoc="1" locked="0" layoutInCell="1" allowOverlap="1" wp14:anchorId="75B1FC6C" wp14:editId="38C93E26">
          <wp:simplePos x="0" y="0"/>
          <wp:positionH relativeFrom="column">
            <wp:posOffset>-800333</wp:posOffset>
          </wp:positionH>
          <wp:positionV relativeFrom="paragraph">
            <wp:posOffset>-266633</wp:posOffset>
          </wp:positionV>
          <wp:extent cx="2916000" cy="612000"/>
          <wp:effectExtent l="0" t="0" r="0" b="0"/>
          <wp:wrapTight wrapText="bothSides">
            <wp:wrapPolygon edited="0">
              <wp:start x="0" y="0"/>
              <wp:lineTo x="0" y="20860"/>
              <wp:lineTo x="21449" y="20860"/>
              <wp:lineTo x="21449" y="0"/>
              <wp:lineTo x="0" y="0"/>
            </wp:wrapPolygon>
          </wp:wrapTight>
          <wp:docPr id="34804687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426D5AE2" w14:textId="77777777" w:rsidR="0069086F" w:rsidRDefault="0069086F">
    <w:pPr>
      <w:pStyle w:val="Header"/>
    </w:pPr>
  </w:p>
  <w:p w14:paraId="784477B9" w14:textId="77777777" w:rsidR="0069086F" w:rsidRDefault="0069086F" w:rsidP="0069086F">
    <w:pPr>
      <w:pStyle w:val="Header"/>
      <w:tabs>
        <w:tab w:val="clear" w:pos="4536"/>
        <w:tab w:val="clear" w:pos="9072"/>
        <w:tab w:val="left" w:pos="198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643B" w14:textId="77777777" w:rsidR="0069086F" w:rsidRDefault="0069086F">
    <w:pPr>
      <w:pStyle w:val="Header"/>
    </w:pPr>
    <w:r w:rsidRPr="008F0642">
      <w:rPr>
        <w:noProof/>
      </w:rPr>
      <w:drawing>
        <wp:anchor distT="0" distB="0" distL="114300" distR="114300" simplePos="0" relativeHeight="251660288" behindDoc="1" locked="0" layoutInCell="1" allowOverlap="1" wp14:anchorId="5A137426" wp14:editId="0888E1BD">
          <wp:simplePos x="0" y="0"/>
          <wp:positionH relativeFrom="column">
            <wp:posOffset>-452087</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826323660"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F1A35AC" w14:textId="77777777" w:rsidR="0069086F" w:rsidRDefault="0069086F">
    <w:pPr>
      <w:pStyle w:val="Header"/>
    </w:pPr>
  </w:p>
  <w:p w14:paraId="5B8A0CA1" w14:textId="77777777" w:rsidR="0069086F" w:rsidRDefault="0069086F" w:rsidP="0069086F">
    <w:pPr>
      <w:pStyle w:val="Header"/>
      <w:tabs>
        <w:tab w:val="clear" w:pos="4536"/>
        <w:tab w:val="clear" w:pos="9072"/>
        <w:tab w:val="left" w:pos="198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53DF" w14:textId="77777777" w:rsidR="0069086F" w:rsidRDefault="0069086F">
    <w:pPr>
      <w:pStyle w:val="Header"/>
    </w:pPr>
    <w:r w:rsidRPr="008F0642">
      <w:rPr>
        <w:noProof/>
      </w:rPr>
      <w:drawing>
        <wp:anchor distT="0" distB="0" distL="114300" distR="114300" simplePos="0" relativeHeight="251663360" behindDoc="1" locked="0" layoutInCell="1" allowOverlap="1" wp14:anchorId="668A9974" wp14:editId="04769684">
          <wp:simplePos x="0" y="0"/>
          <wp:positionH relativeFrom="column">
            <wp:posOffset>-776338</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93353729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AD7469C" w14:textId="77777777" w:rsidR="0069086F" w:rsidRDefault="0069086F">
    <w:pPr>
      <w:pStyle w:val="Header"/>
    </w:pPr>
  </w:p>
  <w:p w14:paraId="5FBCBC24" w14:textId="77777777" w:rsidR="0069086F" w:rsidRDefault="0069086F" w:rsidP="0069086F">
    <w:pPr>
      <w:pStyle w:val="Header"/>
      <w:tabs>
        <w:tab w:val="clear" w:pos="4536"/>
        <w:tab w:val="clear" w:pos="9072"/>
        <w:tab w:val="left" w:pos="198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62C8" w14:textId="77777777" w:rsidR="0069086F" w:rsidRDefault="0069086F">
    <w:pPr>
      <w:pStyle w:val="Header"/>
    </w:pPr>
    <w:r w:rsidRPr="008F0642">
      <w:rPr>
        <w:noProof/>
      </w:rPr>
      <w:drawing>
        <wp:anchor distT="0" distB="0" distL="114300" distR="114300" simplePos="0" relativeHeight="251666432" behindDoc="1" locked="0" layoutInCell="1" allowOverlap="1" wp14:anchorId="6BEAB52C" wp14:editId="761F688A">
          <wp:simplePos x="0" y="0"/>
          <wp:positionH relativeFrom="column">
            <wp:posOffset>-451118</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259084234"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7AB5AF6" w14:textId="77777777" w:rsidR="0069086F" w:rsidRDefault="0069086F">
    <w:pPr>
      <w:pStyle w:val="Header"/>
    </w:pPr>
  </w:p>
  <w:p w14:paraId="33CD7412" w14:textId="77777777" w:rsidR="0069086F" w:rsidRDefault="0069086F" w:rsidP="0069086F">
    <w:pPr>
      <w:pStyle w:val="Header"/>
      <w:tabs>
        <w:tab w:val="clear" w:pos="4536"/>
        <w:tab w:val="clear" w:pos="9072"/>
        <w:tab w:val="left" w:pos="198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5E82" w14:textId="77777777" w:rsidR="0069086F" w:rsidRDefault="0069086F">
    <w:pPr>
      <w:pStyle w:val="Header"/>
    </w:pPr>
    <w:r w:rsidRPr="008F0642">
      <w:rPr>
        <w:noProof/>
      </w:rPr>
      <w:drawing>
        <wp:anchor distT="0" distB="0" distL="114300" distR="114300" simplePos="0" relativeHeight="251671552" behindDoc="1" locked="0" layoutInCell="1" allowOverlap="1" wp14:anchorId="6BF50CCD" wp14:editId="09171304">
          <wp:simplePos x="0" y="0"/>
          <wp:positionH relativeFrom="column">
            <wp:posOffset>-799765</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907671375"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4E8585A1" w14:textId="77777777" w:rsidR="0069086F" w:rsidRDefault="0069086F">
    <w:pPr>
      <w:pStyle w:val="Header"/>
    </w:pPr>
  </w:p>
  <w:p w14:paraId="73645A9C" w14:textId="77777777" w:rsidR="0069086F" w:rsidRDefault="0069086F" w:rsidP="0069086F">
    <w:pPr>
      <w:pStyle w:val="Header"/>
      <w:tabs>
        <w:tab w:val="clear" w:pos="4536"/>
        <w:tab w:val="clear" w:pos="9072"/>
        <w:tab w:val="left" w:pos="19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EB1C3B0E"/>
    <w:name w:val="Headings"/>
    <w:lvl w:ilvl="0">
      <w:start w:val="1"/>
      <w:numFmt w:val="decimal"/>
      <w:pStyle w:val="Heading1"/>
      <w:lvlText w:val="%1"/>
      <w:lvlJc w:val="left"/>
      <w:pPr>
        <w:tabs>
          <w:tab w:val="num" w:pos="680"/>
        </w:tabs>
        <w:ind w:left="680" w:hanging="680"/>
      </w:pPr>
      <w:rPr>
        <w:rFonts w:ascii="Avenir Next LT Pro" w:hAnsi="Avenir Next LT Pro" w:hint="default"/>
        <w:b w:val="0"/>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val="0"/>
        <w:bCs w:val="0"/>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3FB0D21E"/>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A495BA6"/>
    <w:multiLevelType w:val="hybridMultilevel"/>
    <w:tmpl w:val="96CC8F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5"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9"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2"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5"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C823552"/>
    <w:multiLevelType w:val="hybridMultilevel"/>
    <w:tmpl w:val="AA061C78"/>
    <w:lvl w:ilvl="0" w:tplc="08130001">
      <w:start w:val="1"/>
      <w:numFmt w:val="bullet"/>
      <w:lvlText w:val=""/>
      <w:lvlJc w:val="left"/>
      <w:pPr>
        <w:ind w:left="2880" w:hanging="360"/>
      </w:pPr>
      <w:rPr>
        <w:rFonts w:ascii="Symbol" w:hAnsi="Symbol" w:hint="default"/>
      </w:rPr>
    </w:lvl>
    <w:lvl w:ilvl="1" w:tplc="08130003">
      <w:start w:val="1"/>
      <w:numFmt w:val="bullet"/>
      <w:lvlText w:val="o"/>
      <w:lvlJc w:val="left"/>
      <w:pPr>
        <w:ind w:left="2579" w:hanging="360"/>
      </w:pPr>
      <w:rPr>
        <w:rFonts w:ascii="Courier New" w:hAnsi="Courier New" w:cs="Courier New" w:hint="default"/>
      </w:rPr>
    </w:lvl>
    <w:lvl w:ilvl="2" w:tplc="08130005">
      <w:start w:val="1"/>
      <w:numFmt w:val="bullet"/>
      <w:lvlText w:val=""/>
      <w:lvlJc w:val="left"/>
      <w:pPr>
        <w:ind w:left="3299" w:hanging="360"/>
      </w:pPr>
      <w:rPr>
        <w:rFonts w:ascii="Wingdings" w:hAnsi="Wingdings" w:hint="default"/>
      </w:rPr>
    </w:lvl>
    <w:lvl w:ilvl="3" w:tplc="08130001">
      <w:start w:val="1"/>
      <w:numFmt w:val="bullet"/>
      <w:lvlText w:val=""/>
      <w:lvlJc w:val="left"/>
      <w:pPr>
        <w:ind w:left="4019" w:hanging="360"/>
      </w:pPr>
      <w:rPr>
        <w:rFonts w:ascii="Symbol" w:hAnsi="Symbol" w:hint="default"/>
      </w:rPr>
    </w:lvl>
    <w:lvl w:ilvl="4" w:tplc="08130001">
      <w:start w:val="1"/>
      <w:numFmt w:val="bullet"/>
      <w:lvlText w:val=""/>
      <w:lvlJc w:val="left"/>
      <w:pPr>
        <w:ind w:left="-360" w:hanging="360"/>
      </w:pPr>
      <w:rPr>
        <w:rFonts w:ascii="Symbol" w:hAnsi="Symbol" w:hint="default"/>
      </w:rPr>
    </w:lvl>
    <w:lvl w:ilvl="5" w:tplc="08130005">
      <w:start w:val="1"/>
      <w:numFmt w:val="bullet"/>
      <w:lvlText w:val=""/>
      <w:lvlJc w:val="left"/>
      <w:pPr>
        <w:ind w:left="5459" w:hanging="360"/>
      </w:pPr>
      <w:rPr>
        <w:rFonts w:ascii="Wingdings" w:hAnsi="Wingdings" w:hint="default"/>
      </w:rPr>
    </w:lvl>
    <w:lvl w:ilvl="6" w:tplc="08130001" w:tentative="1">
      <w:start w:val="1"/>
      <w:numFmt w:val="bullet"/>
      <w:lvlText w:val=""/>
      <w:lvlJc w:val="left"/>
      <w:pPr>
        <w:ind w:left="6179" w:hanging="360"/>
      </w:pPr>
      <w:rPr>
        <w:rFonts w:ascii="Symbol" w:hAnsi="Symbol" w:hint="default"/>
      </w:rPr>
    </w:lvl>
    <w:lvl w:ilvl="7" w:tplc="08130003" w:tentative="1">
      <w:start w:val="1"/>
      <w:numFmt w:val="bullet"/>
      <w:lvlText w:val="o"/>
      <w:lvlJc w:val="left"/>
      <w:pPr>
        <w:ind w:left="6899" w:hanging="360"/>
      </w:pPr>
      <w:rPr>
        <w:rFonts w:ascii="Courier New" w:hAnsi="Courier New" w:cs="Courier New" w:hint="default"/>
      </w:rPr>
    </w:lvl>
    <w:lvl w:ilvl="8" w:tplc="08130005" w:tentative="1">
      <w:start w:val="1"/>
      <w:numFmt w:val="bullet"/>
      <w:lvlText w:val=""/>
      <w:lvlJc w:val="left"/>
      <w:pPr>
        <w:ind w:left="7619" w:hanging="360"/>
      </w:pPr>
      <w:rPr>
        <w:rFonts w:ascii="Wingdings" w:hAnsi="Wingdings" w:hint="default"/>
      </w:rPr>
    </w:lvl>
  </w:abstractNum>
  <w:abstractNum w:abstractNumId="54"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DDD439D"/>
    <w:multiLevelType w:val="hybridMultilevel"/>
    <w:tmpl w:val="8FF657F0"/>
    <w:lvl w:ilvl="0" w:tplc="1C7C03C8">
      <w:start w:val="1"/>
      <w:numFmt w:val="bullet"/>
      <w:lvlText w:val=""/>
      <w:lvlJc w:val="left"/>
      <w:pPr>
        <w:ind w:left="2880" w:hanging="360"/>
      </w:pPr>
      <w:rPr>
        <w:rFonts w:ascii="Symbol" w:hAnsi="Symbol" w:hint="default"/>
        <w:color w:val="auto"/>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6"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6"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7"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9"/>
  </w:num>
  <w:num w:numId="4" w16cid:durableId="1110592579">
    <w:abstractNumId w:val="45"/>
  </w:num>
  <w:num w:numId="5" w16cid:durableId="960185181">
    <w:abstractNumId w:val="34"/>
  </w:num>
  <w:num w:numId="6" w16cid:durableId="1779639747">
    <w:abstractNumId w:val="57"/>
  </w:num>
  <w:num w:numId="7" w16cid:durableId="1103838482">
    <w:abstractNumId w:val="42"/>
  </w:num>
  <w:num w:numId="8" w16cid:durableId="1579247984">
    <w:abstractNumId w:val="62"/>
  </w:num>
  <w:num w:numId="9" w16cid:durableId="1252618126">
    <w:abstractNumId w:val="48"/>
  </w:num>
  <w:num w:numId="10" w16cid:durableId="1685667134">
    <w:abstractNumId w:val="46"/>
  </w:num>
  <w:num w:numId="11" w16cid:durableId="286351819">
    <w:abstractNumId w:val="31"/>
  </w:num>
  <w:num w:numId="12" w16cid:durableId="360936490">
    <w:abstractNumId w:val="47"/>
  </w:num>
  <w:num w:numId="13" w16cid:durableId="1342391549">
    <w:abstractNumId w:val="5"/>
  </w:num>
  <w:num w:numId="14" w16cid:durableId="1959096840">
    <w:abstractNumId w:val="61"/>
  </w:num>
  <w:num w:numId="15" w16cid:durableId="2071493504">
    <w:abstractNumId w:val="29"/>
  </w:num>
  <w:num w:numId="16" w16cid:durableId="880899384">
    <w:abstractNumId w:val="67"/>
  </w:num>
  <w:num w:numId="17" w16cid:durableId="1286503164">
    <w:abstractNumId w:val="20"/>
  </w:num>
  <w:num w:numId="18" w16cid:durableId="1866937960">
    <w:abstractNumId w:val="63"/>
  </w:num>
  <w:num w:numId="19" w16cid:durableId="1819758911">
    <w:abstractNumId w:val="69"/>
  </w:num>
  <w:num w:numId="20" w16cid:durableId="556745501">
    <w:abstractNumId w:val="18"/>
  </w:num>
  <w:num w:numId="21" w16cid:durableId="1377663276">
    <w:abstractNumId w:val="22"/>
  </w:num>
  <w:num w:numId="22" w16cid:durableId="217593871">
    <w:abstractNumId w:val="32"/>
  </w:num>
  <w:num w:numId="23" w16cid:durableId="1947418502">
    <w:abstractNumId w:val="4"/>
  </w:num>
  <w:num w:numId="24" w16cid:durableId="1085614210">
    <w:abstractNumId w:val="50"/>
  </w:num>
  <w:num w:numId="25" w16cid:durableId="839008254">
    <w:abstractNumId w:val="17"/>
  </w:num>
  <w:num w:numId="26" w16cid:durableId="1064832468">
    <w:abstractNumId w:val="56"/>
  </w:num>
  <w:num w:numId="27" w16cid:durableId="715082962">
    <w:abstractNumId w:val="68"/>
  </w:num>
  <w:num w:numId="28" w16cid:durableId="1424690313">
    <w:abstractNumId w:val="44"/>
  </w:num>
  <w:num w:numId="29" w16cid:durableId="755635371">
    <w:abstractNumId w:val="54"/>
  </w:num>
  <w:num w:numId="30" w16cid:durableId="706098768">
    <w:abstractNumId w:val="37"/>
  </w:num>
  <w:num w:numId="31" w16cid:durableId="454298809">
    <w:abstractNumId w:val="51"/>
  </w:num>
  <w:num w:numId="32" w16cid:durableId="2071030932">
    <w:abstractNumId w:val="58"/>
    <w:lvlOverride w:ilvl="0">
      <w:startOverride w:val="1"/>
    </w:lvlOverride>
  </w:num>
  <w:num w:numId="33" w16cid:durableId="976109850">
    <w:abstractNumId w:val="40"/>
  </w:num>
  <w:num w:numId="34" w16cid:durableId="125515967">
    <w:abstractNumId w:val="28"/>
  </w:num>
  <w:num w:numId="35" w16cid:durableId="1058364271">
    <w:abstractNumId w:val="1"/>
  </w:num>
  <w:num w:numId="36" w16cid:durableId="19357027">
    <w:abstractNumId w:val="59"/>
  </w:num>
  <w:num w:numId="37" w16cid:durableId="429786452">
    <w:abstractNumId w:val="19"/>
  </w:num>
  <w:num w:numId="38" w16cid:durableId="2106531112">
    <w:abstractNumId w:val="26"/>
  </w:num>
  <w:num w:numId="39" w16cid:durableId="1970700065">
    <w:abstractNumId w:val="60"/>
  </w:num>
  <w:num w:numId="40" w16cid:durableId="522786957">
    <w:abstractNumId w:val="10"/>
  </w:num>
  <w:num w:numId="41" w16cid:durableId="1882521833">
    <w:abstractNumId w:val="6"/>
  </w:num>
  <w:num w:numId="42" w16cid:durableId="2063098353">
    <w:abstractNumId w:val="14"/>
  </w:num>
  <w:num w:numId="43" w16cid:durableId="1106652094">
    <w:abstractNumId w:val="35"/>
  </w:num>
  <w:num w:numId="44" w16cid:durableId="428544910">
    <w:abstractNumId w:val="52"/>
  </w:num>
  <w:num w:numId="45" w16cid:durableId="1225067830">
    <w:abstractNumId w:val="38"/>
  </w:num>
  <w:num w:numId="46" w16cid:durableId="1192306965">
    <w:abstractNumId w:val="41"/>
  </w:num>
  <w:num w:numId="47" w16cid:durableId="670912071">
    <w:abstractNumId w:val="30"/>
  </w:num>
  <w:num w:numId="48" w16cid:durableId="1052730674">
    <w:abstractNumId w:val="65"/>
  </w:num>
  <w:num w:numId="49" w16cid:durableId="1672876989">
    <w:abstractNumId w:val="66"/>
  </w:num>
  <w:num w:numId="50" w16cid:durableId="1539849925">
    <w:abstractNumId w:val="55"/>
  </w:num>
  <w:num w:numId="51" w16cid:durableId="702176013">
    <w:abstractNumId w:val="33"/>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9"/>
  </w:num>
  <w:num w:numId="57" w16cid:durableId="167211392">
    <w:abstractNumId w:val="9"/>
  </w:num>
  <w:num w:numId="58" w16cid:durableId="173155470">
    <w:abstractNumId w:val="0"/>
  </w:num>
  <w:num w:numId="59" w16cid:durableId="782067523">
    <w:abstractNumId w:val="36"/>
  </w:num>
  <w:num w:numId="60" w16cid:durableId="1073166757">
    <w:abstractNumId w:val="27"/>
  </w:num>
  <w:num w:numId="61" w16cid:durableId="1477605870">
    <w:abstractNumId w:val="64"/>
  </w:num>
  <w:num w:numId="62" w16cid:durableId="554466616">
    <w:abstractNumId w:val="23"/>
  </w:num>
  <w:num w:numId="63" w16cid:durableId="1640569781">
    <w:abstractNumId w:val="8"/>
  </w:num>
  <w:num w:numId="64" w16cid:durableId="254485916">
    <w:abstractNumId w:val="13"/>
  </w:num>
  <w:num w:numId="65" w16cid:durableId="837888361">
    <w:abstractNumId w:val="43"/>
  </w:num>
  <w:num w:numId="66" w16cid:durableId="868831848">
    <w:abstractNumId w:val="25"/>
  </w:num>
  <w:num w:numId="67" w16cid:durableId="129638579">
    <w:abstractNumId w:val="24"/>
  </w:num>
  <w:num w:numId="68" w16cid:durableId="970328273">
    <w:abstractNumId w:val="53"/>
  </w:num>
  <w:num w:numId="69" w16cid:durableId="434055895">
    <w:abstractNumId w:val="21"/>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2748E"/>
    <w:rsid w:val="000308E6"/>
    <w:rsid w:val="00051BB0"/>
    <w:rsid w:val="000520E5"/>
    <w:rsid w:val="00054041"/>
    <w:rsid w:val="00054EE1"/>
    <w:rsid w:val="00064308"/>
    <w:rsid w:val="000701B8"/>
    <w:rsid w:val="00070DDC"/>
    <w:rsid w:val="00073AB4"/>
    <w:rsid w:val="0007654B"/>
    <w:rsid w:val="00080AA5"/>
    <w:rsid w:val="00083EF7"/>
    <w:rsid w:val="00095082"/>
    <w:rsid w:val="00095A33"/>
    <w:rsid w:val="00097257"/>
    <w:rsid w:val="00097558"/>
    <w:rsid w:val="000A4F52"/>
    <w:rsid w:val="000D22E1"/>
    <w:rsid w:val="000D3EDD"/>
    <w:rsid w:val="000D67A2"/>
    <w:rsid w:val="000D7F01"/>
    <w:rsid w:val="000E1FA9"/>
    <w:rsid w:val="0010068B"/>
    <w:rsid w:val="001036B8"/>
    <w:rsid w:val="001113D9"/>
    <w:rsid w:val="00114AB8"/>
    <w:rsid w:val="00131F50"/>
    <w:rsid w:val="001346D5"/>
    <w:rsid w:val="00141E00"/>
    <w:rsid w:val="001523A7"/>
    <w:rsid w:val="00153448"/>
    <w:rsid w:val="00153D7C"/>
    <w:rsid w:val="00166A46"/>
    <w:rsid w:val="001720CB"/>
    <w:rsid w:val="00172188"/>
    <w:rsid w:val="001721C6"/>
    <w:rsid w:val="00180E65"/>
    <w:rsid w:val="00183019"/>
    <w:rsid w:val="00184F0D"/>
    <w:rsid w:val="00197E10"/>
    <w:rsid w:val="001A02B4"/>
    <w:rsid w:val="001A0C38"/>
    <w:rsid w:val="001B1428"/>
    <w:rsid w:val="001B1F74"/>
    <w:rsid w:val="001B44C1"/>
    <w:rsid w:val="001E076B"/>
    <w:rsid w:val="001E6EFD"/>
    <w:rsid w:val="001F3431"/>
    <w:rsid w:val="001F3C67"/>
    <w:rsid w:val="00202FC3"/>
    <w:rsid w:val="00204436"/>
    <w:rsid w:val="0021129A"/>
    <w:rsid w:val="0022539F"/>
    <w:rsid w:val="00226193"/>
    <w:rsid w:val="00257B67"/>
    <w:rsid w:val="0026072C"/>
    <w:rsid w:val="0026242D"/>
    <w:rsid w:val="00265CC5"/>
    <w:rsid w:val="002712B7"/>
    <w:rsid w:val="00272293"/>
    <w:rsid w:val="0027575D"/>
    <w:rsid w:val="00275934"/>
    <w:rsid w:val="00276BBE"/>
    <w:rsid w:val="00281BF6"/>
    <w:rsid w:val="00286675"/>
    <w:rsid w:val="002913F0"/>
    <w:rsid w:val="002926AA"/>
    <w:rsid w:val="002A3A72"/>
    <w:rsid w:val="002A638E"/>
    <w:rsid w:val="002B294D"/>
    <w:rsid w:val="002B5E93"/>
    <w:rsid w:val="002C6F75"/>
    <w:rsid w:val="002D28EC"/>
    <w:rsid w:val="002D30D5"/>
    <w:rsid w:val="002E3BE2"/>
    <w:rsid w:val="002E4517"/>
    <w:rsid w:val="002F301E"/>
    <w:rsid w:val="00301A8D"/>
    <w:rsid w:val="00336D0D"/>
    <w:rsid w:val="0034761E"/>
    <w:rsid w:val="00350483"/>
    <w:rsid w:val="0035301A"/>
    <w:rsid w:val="00353C0A"/>
    <w:rsid w:val="0035712E"/>
    <w:rsid w:val="0036244D"/>
    <w:rsid w:val="0037342D"/>
    <w:rsid w:val="003755AB"/>
    <w:rsid w:val="00377B6B"/>
    <w:rsid w:val="003821FA"/>
    <w:rsid w:val="0038409C"/>
    <w:rsid w:val="003855FC"/>
    <w:rsid w:val="003918F5"/>
    <w:rsid w:val="00392247"/>
    <w:rsid w:val="00395C8E"/>
    <w:rsid w:val="003B1B01"/>
    <w:rsid w:val="003B5A5D"/>
    <w:rsid w:val="003C1354"/>
    <w:rsid w:val="003F1F10"/>
    <w:rsid w:val="004005E9"/>
    <w:rsid w:val="00414B5A"/>
    <w:rsid w:val="00415303"/>
    <w:rsid w:val="00415B6C"/>
    <w:rsid w:val="00423F7B"/>
    <w:rsid w:val="00433CBE"/>
    <w:rsid w:val="004440B7"/>
    <w:rsid w:val="00444EEC"/>
    <w:rsid w:val="00445AA4"/>
    <w:rsid w:val="00451F6E"/>
    <w:rsid w:val="00474462"/>
    <w:rsid w:val="004954A7"/>
    <w:rsid w:val="004A2EC2"/>
    <w:rsid w:val="004A3E88"/>
    <w:rsid w:val="004A6F7A"/>
    <w:rsid w:val="004A76E2"/>
    <w:rsid w:val="004B267F"/>
    <w:rsid w:val="004C6367"/>
    <w:rsid w:val="004D3A70"/>
    <w:rsid w:val="004D3DF1"/>
    <w:rsid w:val="004E032D"/>
    <w:rsid w:val="004E2789"/>
    <w:rsid w:val="004E79D0"/>
    <w:rsid w:val="004F2B12"/>
    <w:rsid w:val="004F57D9"/>
    <w:rsid w:val="00516F68"/>
    <w:rsid w:val="005505BC"/>
    <w:rsid w:val="00551121"/>
    <w:rsid w:val="00553D90"/>
    <w:rsid w:val="00557E23"/>
    <w:rsid w:val="00567F5A"/>
    <w:rsid w:val="005727D0"/>
    <w:rsid w:val="00576C33"/>
    <w:rsid w:val="005778A6"/>
    <w:rsid w:val="00582D78"/>
    <w:rsid w:val="00583A2A"/>
    <w:rsid w:val="005950AB"/>
    <w:rsid w:val="005A2363"/>
    <w:rsid w:val="005A5CDB"/>
    <w:rsid w:val="005B244C"/>
    <w:rsid w:val="005B5D0F"/>
    <w:rsid w:val="005C0F3A"/>
    <w:rsid w:val="005C4698"/>
    <w:rsid w:val="005D5CDF"/>
    <w:rsid w:val="005F0DCF"/>
    <w:rsid w:val="005F463F"/>
    <w:rsid w:val="005F79A9"/>
    <w:rsid w:val="00602794"/>
    <w:rsid w:val="00611E4B"/>
    <w:rsid w:val="0061221C"/>
    <w:rsid w:val="00625A5C"/>
    <w:rsid w:val="0062624D"/>
    <w:rsid w:val="00635F79"/>
    <w:rsid w:val="00644CC3"/>
    <w:rsid w:val="00646C2A"/>
    <w:rsid w:val="006652D8"/>
    <w:rsid w:val="0068106B"/>
    <w:rsid w:val="006900F9"/>
    <w:rsid w:val="0069086F"/>
    <w:rsid w:val="006A37CF"/>
    <w:rsid w:val="006A684C"/>
    <w:rsid w:val="006C3836"/>
    <w:rsid w:val="006C6D4D"/>
    <w:rsid w:val="006D1B7A"/>
    <w:rsid w:val="006D1FEE"/>
    <w:rsid w:val="006D67AE"/>
    <w:rsid w:val="006D69F0"/>
    <w:rsid w:val="006E0530"/>
    <w:rsid w:val="006E2AFB"/>
    <w:rsid w:val="006E6B56"/>
    <w:rsid w:val="006F6AC3"/>
    <w:rsid w:val="007111AD"/>
    <w:rsid w:val="007245F1"/>
    <w:rsid w:val="00735407"/>
    <w:rsid w:val="007408E8"/>
    <w:rsid w:val="00751FA9"/>
    <w:rsid w:val="00752DCD"/>
    <w:rsid w:val="007623EA"/>
    <w:rsid w:val="007630A6"/>
    <w:rsid w:val="00763D49"/>
    <w:rsid w:val="00776E0A"/>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291D"/>
    <w:rsid w:val="0081461D"/>
    <w:rsid w:val="00825537"/>
    <w:rsid w:val="0082736B"/>
    <w:rsid w:val="008506F2"/>
    <w:rsid w:val="008706F1"/>
    <w:rsid w:val="00874991"/>
    <w:rsid w:val="00877A6B"/>
    <w:rsid w:val="00883057"/>
    <w:rsid w:val="008A1AE4"/>
    <w:rsid w:val="008A4CB6"/>
    <w:rsid w:val="008B26E4"/>
    <w:rsid w:val="008B43B9"/>
    <w:rsid w:val="008B7727"/>
    <w:rsid w:val="008D61E9"/>
    <w:rsid w:val="008E19EA"/>
    <w:rsid w:val="008E6C91"/>
    <w:rsid w:val="008F0642"/>
    <w:rsid w:val="008F0801"/>
    <w:rsid w:val="008F45AC"/>
    <w:rsid w:val="008F4E74"/>
    <w:rsid w:val="008F6552"/>
    <w:rsid w:val="00900888"/>
    <w:rsid w:val="0090219A"/>
    <w:rsid w:val="00922D31"/>
    <w:rsid w:val="00923974"/>
    <w:rsid w:val="00933838"/>
    <w:rsid w:val="00934522"/>
    <w:rsid w:val="009360FB"/>
    <w:rsid w:val="009471F9"/>
    <w:rsid w:val="00954E35"/>
    <w:rsid w:val="0096484F"/>
    <w:rsid w:val="00981CF2"/>
    <w:rsid w:val="00982FE6"/>
    <w:rsid w:val="009839CE"/>
    <w:rsid w:val="0098725B"/>
    <w:rsid w:val="009924A0"/>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429B"/>
    <w:rsid w:val="00AC15CB"/>
    <w:rsid w:val="00AC20C1"/>
    <w:rsid w:val="00AC3153"/>
    <w:rsid w:val="00AD12DF"/>
    <w:rsid w:val="00AD4D5B"/>
    <w:rsid w:val="00AE6233"/>
    <w:rsid w:val="00AE676A"/>
    <w:rsid w:val="00AE7622"/>
    <w:rsid w:val="00AF686E"/>
    <w:rsid w:val="00B107BE"/>
    <w:rsid w:val="00B14E81"/>
    <w:rsid w:val="00B20ABB"/>
    <w:rsid w:val="00B274D4"/>
    <w:rsid w:val="00B35646"/>
    <w:rsid w:val="00B35746"/>
    <w:rsid w:val="00B42A35"/>
    <w:rsid w:val="00B443E2"/>
    <w:rsid w:val="00B44748"/>
    <w:rsid w:val="00B53378"/>
    <w:rsid w:val="00B57307"/>
    <w:rsid w:val="00B92338"/>
    <w:rsid w:val="00B93141"/>
    <w:rsid w:val="00B950A4"/>
    <w:rsid w:val="00B95B28"/>
    <w:rsid w:val="00B9631D"/>
    <w:rsid w:val="00BA13E6"/>
    <w:rsid w:val="00BB04A0"/>
    <w:rsid w:val="00BC1CF8"/>
    <w:rsid w:val="00BD7083"/>
    <w:rsid w:val="00BE1A90"/>
    <w:rsid w:val="00BF165E"/>
    <w:rsid w:val="00BF3509"/>
    <w:rsid w:val="00BF72D8"/>
    <w:rsid w:val="00C141BA"/>
    <w:rsid w:val="00C16204"/>
    <w:rsid w:val="00C22698"/>
    <w:rsid w:val="00C30818"/>
    <w:rsid w:val="00C34743"/>
    <w:rsid w:val="00C407FB"/>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35C9"/>
    <w:rsid w:val="00CD4D54"/>
    <w:rsid w:val="00CD75B3"/>
    <w:rsid w:val="00CE35E2"/>
    <w:rsid w:val="00CE3A55"/>
    <w:rsid w:val="00CE794C"/>
    <w:rsid w:val="00CE7C3C"/>
    <w:rsid w:val="00CF1E29"/>
    <w:rsid w:val="00CF7906"/>
    <w:rsid w:val="00D00C90"/>
    <w:rsid w:val="00D02688"/>
    <w:rsid w:val="00D02BD7"/>
    <w:rsid w:val="00D1280F"/>
    <w:rsid w:val="00D149C4"/>
    <w:rsid w:val="00D16843"/>
    <w:rsid w:val="00D16BA7"/>
    <w:rsid w:val="00D304D5"/>
    <w:rsid w:val="00D34007"/>
    <w:rsid w:val="00D43EE4"/>
    <w:rsid w:val="00D505A2"/>
    <w:rsid w:val="00D51889"/>
    <w:rsid w:val="00D544A2"/>
    <w:rsid w:val="00D5532F"/>
    <w:rsid w:val="00D632B0"/>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0A0E"/>
    <w:rsid w:val="00E42243"/>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36DF"/>
    <w:rsid w:val="00F33FE2"/>
    <w:rsid w:val="00F41AC0"/>
    <w:rsid w:val="00F45075"/>
    <w:rsid w:val="00F47FDE"/>
    <w:rsid w:val="00F5626A"/>
    <w:rsid w:val="00F7371E"/>
    <w:rsid w:val="00F85A32"/>
    <w:rsid w:val="00F94CCA"/>
    <w:rsid w:val="00FC05F1"/>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A55"/>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AD12DF"/>
    <w:pPr>
      <w:keepNext/>
      <w:keepLines/>
      <w:numPr>
        <w:numId w:val="23"/>
      </w:numPr>
      <w:tabs>
        <w:tab w:val="clear" w:pos="680"/>
        <w:tab w:val="left" w:pos="510"/>
        <w:tab w:val="right" w:pos="9637"/>
      </w:tabs>
      <w:ind w:left="510" w:hanging="510"/>
      <w:jc w:val="left"/>
      <w:outlineLvl w:val="0"/>
    </w:pPr>
    <w:rPr>
      <w:caps/>
      <w:color w:val="076293"/>
      <w:sz w:val="28"/>
    </w:rPr>
  </w:style>
  <w:style w:type="paragraph" w:styleId="Heading2">
    <w:name w:val="heading 2"/>
    <w:basedOn w:val="Normal"/>
    <w:next w:val="Normal"/>
    <w:link w:val="Heading2Char"/>
    <w:qFormat/>
    <w:rsid w:val="00AD12DF"/>
    <w:pPr>
      <w:keepNext/>
      <w:numPr>
        <w:ilvl w:val="1"/>
        <w:numId w:val="23"/>
      </w:numPr>
      <w:tabs>
        <w:tab w:val="clear" w:pos="907"/>
        <w:tab w:val="left" w:pos="680"/>
        <w:tab w:val="right" w:pos="9637"/>
      </w:tabs>
      <w:spacing w:after="120"/>
      <w:ind w:left="680" w:hanging="680"/>
      <w:jc w:val="left"/>
      <w:outlineLvl w:val="1"/>
    </w:pPr>
    <w:rPr>
      <w:bCs/>
      <w:caps/>
      <w:color w:val="076293"/>
      <w:sz w:val="24"/>
      <w:szCs w:val="18"/>
    </w:rPr>
  </w:style>
  <w:style w:type="paragraph" w:styleId="Heading3">
    <w:name w:val="heading 3"/>
    <w:basedOn w:val="Normal"/>
    <w:next w:val="Normal"/>
    <w:link w:val="Heading3Char"/>
    <w:qFormat/>
    <w:rsid w:val="00AD12DF"/>
    <w:pPr>
      <w:keepNext/>
      <w:numPr>
        <w:ilvl w:val="2"/>
        <w:numId w:val="23"/>
      </w:numPr>
      <w:tabs>
        <w:tab w:val="clear" w:pos="1021"/>
        <w:tab w:val="left" w:pos="851"/>
        <w:tab w:val="right" w:pos="9637"/>
      </w:tabs>
      <w:spacing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AD12DF"/>
    <w:rPr>
      <w:rFonts w:ascii="Avenir Next LT Pro" w:hAnsi="Avenir Next LT Pro"/>
      <w:caps/>
      <w:color w:val="076293"/>
      <w:sz w:val="28"/>
      <w:lang w:val="en-GB" w:eastAsia="en-US"/>
    </w:rPr>
  </w:style>
  <w:style w:type="character" w:customStyle="1" w:styleId="Heading2Char">
    <w:name w:val="Heading 2 Char"/>
    <w:basedOn w:val="DefaultParagraphFont"/>
    <w:link w:val="Heading2"/>
    <w:rsid w:val="00AD12DF"/>
    <w:rPr>
      <w:rFonts w:ascii="Avenir Next LT Pro" w:hAnsi="Avenir Next LT Pro"/>
      <w:bCs/>
      <w:caps/>
      <w:color w:val="076293"/>
      <w:sz w:val="24"/>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uiPriority w:val="99"/>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iPriority w:val="39"/>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iPriority w:val="39"/>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iPriority w:val="39"/>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qFormat/>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AD12DF"/>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Nederlands (Nederland)</Language>
    <Comment xmlns="00148130-9622-4149-9f38-281eb46daef0" xsi:nil="true"/>
    <Documentdate xmlns="00148130-9622-4149-9f38-281eb46daef0" xsi:nil="true"/>
    <Statut xmlns="00148130-9622-4149-9f38-281eb46daef0" xsi:nil="true"/>
    <Typedocument xmlns="00148130-9622-4149-9f38-281eb46daef0">DTD</Typedocument>
    <lcf76f155ced4ddcb4097134ff3c332f xmlns="00148130-9622-4149-9f38-281eb46daef0">
      <Terms xmlns="http://schemas.microsoft.com/office/infopath/2007/PartnerControls"/>
    </lcf76f155ced4ddcb4097134ff3c332f>
    <TaxCatchAll xmlns="27ce0a47-d47b-4f7d-972e-253aa22b71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8" ma:contentTypeDescription="Een nieuw document maken." ma:contentTypeScope="" ma:versionID="a7adf8a83c88a2c48dc03c009110d25d">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87fdbe548244f1781531013960508ee9"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Taal" ma:default="Engels" ma:internalName="Language">
      <xsd:simpleType>
        <xsd:union memberTypes="dms:Text">
          <xsd:simpleType>
            <xsd:restriction base="dms:Choice">
              <xsd:enumeration value="Arabisch (Saudi-Arabië)"/>
              <xsd:enumeration value="Bulgaars (Bulgarije)"/>
              <xsd:enumeration value="Chinees (Hongkong SAR)"/>
              <xsd:enumeration value="Chinees (China)"/>
              <xsd:enumeration value="Chinees (Taiwan)"/>
              <xsd:enumeration value="Kroatisch (Kroatië)"/>
              <xsd:enumeration value="Tsjechisch (Republiek Tsjechië)"/>
              <xsd:enumeration value="Deens (Denemarken)"/>
              <xsd:enumeration value="Nederlands (Nederland)"/>
              <xsd:enumeration value="Engels"/>
              <xsd:enumeration value="Estisch (Estland)"/>
              <xsd:enumeration value="Fins (Finland)"/>
              <xsd:enumeration value="Frans (Frankrijk)"/>
              <xsd:enumeration value="Duits (Duitsland)"/>
              <xsd:enumeration value="Grieks (Griekenland)"/>
              <xsd:enumeration value="Hebreeuws (Israël)"/>
              <xsd:enumeration value="Hindi (India)"/>
              <xsd:enumeration value="Hongaars (Hongarije)"/>
              <xsd:enumeration value="Indonesisch (Indonesië)"/>
              <xsd:enumeration value="Italiaans (Italië)"/>
              <xsd:enumeration value="Japans (Japan)"/>
              <xsd:enumeration value="Koreaans (Korea)"/>
              <xsd:enumeration value="Lets (Letland)"/>
              <xsd:enumeration value="Litouws (Litouwen)"/>
              <xsd:enumeration value="Maleis (Maleisië)"/>
              <xsd:enumeration value="Noors (Bokmål) (Noorwegen)"/>
              <xsd:enumeration value="Pools (Polen)"/>
              <xsd:enumeration value="Portugees (Brazilië)"/>
              <xsd:enumeration value="Portugees (Portugal)"/>
              <xsd:enumeration value="Roemeens (Roemenië)"/>
              <xsd:enumeration value="Russisch (Rusland)"/>
              <xsd:enumeration value="Servisch (Latijns) (Servië)"/>
              <xsd:enumeration value="Slowaaks (Slowakije)"/>
              <xsd:enumeration value="Sloveens (Sloveens)"/>
              <xsd:enumeration value="Spaans (Spanje)"/>
              <xsd:enumeration value="Zweeds (Zweden)"/>
              <xsd:enumeration value="Thai (Thailand)"/>
              <xsd:enumeration value="Turks (Turkije)"/>
              <xsd:enumeration value="Oekraïens (Oekraïne)"/>
              <xsd:enumeration value="Urdu (Islamitische republiek Pakistan)"/>
              <xsd:enumeration value="Vietnamees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Agreement"/>
          <xsd:enumeration value="Archivage"/>
          <xsd:enumeration value="Certification decision"/>
          <xsd:enumeration value="Certification request"/>
          <xsd:enumeration value="DTD"/>
          <xsd:enumeration value="Meeting"/>
          <xsd:enumeration value="NCF"/>
          <xsd:enumeration value="Procedure"/>
          <xsd:enumeration value="Report"/>
          <xsd:enumeration value="Spreadsheet"/>
          <xsd:enumeration value="Validation"/>
          <xsd:enumeration value="Archivé"/>
          <xsd:enumeration value="Draft"/>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5f7231-cfce-422f-96f2-b8bd094db431"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91944bd-7f7b-4627-af9d-c8f5b1809dec}" ma:internalName="TaxCatchAll" ma:showField="CatchAllData" ma:web="27ce0a47-d47b-4f7d-972e-253aa22b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2.xml><?xml version="1.0" encoding="utf-8"?>
<ds:datastoreItem xmlns:ds="http://schemas.openxmlformats.org/officeDocument/2006/customXml" ds:itemID="{6235FB83-6B62-4F20-BF0C-A3AE94BFF8C0}">
  <ds:schemaRefs>
    <ds:schemaRef ds:uri="http://schemas.microsoft.com/office/2006/metadata/properties"/>
    <ds:schemaRef ds:uri="http://schemas.microsoft.com/office/infopath/2007/PartnerControls"/>
    <ds:schemaRef ds:uri="http://schemas.microsoft.com/sharepoint/v3"/>
    <ds:schemaRef ds:uri="00148130-9622-4149-9f38-281eb46daef0"/>
    <ds:schemaRef ds:uri="27ce0a47-d47b-4f7d-972e-253aa22b71ca"/>
  </ds:schemaRefs>
</ds:datastoreItem>
</file>

<file path=customXml/itemProps3.xml><?xml version="1.0" encoding="utf-8"?>
<ds:datastoreItem xmlns:ds="http://schemas.openxmlformats.org/officeDocument/2006/customXml" ds:itemID="{0B65C531-3919-44C7-BCF6-FD6326D4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D383F-1063-4319-A80E-87C3F3499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PROCERTUS-Document Template_NL.dotx</Template>
  <TotalTime>0</TotalTime>
  <Pages>22</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Processor</dc:subject>
  <dc:creator>Sammy Gruss, Advanced Excellence Strategies</dc:creator>
  <cp:lastModifiedBy>Jos Devloo (JDV)</cp:lastModifiedBy>
  <cp:revision>6</cp:revision>
  <cp:lastPrinted>2024-07-18T07:09:00Z</cp:lastPrinted>
  <dcterms:created xsi:type="dcterms:W3CDTF">2025-01-16T09:51:00Z</dcterms:created>
  <dcterms:modified xsi:type="dcterms:W3CDTF">2026-06-04T12:02:00Z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